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E1026" w14:textId="07A81C5C" w:rsidR="00820A4F" w:rsidRPr="000A360A" w:rsidRDefault="000A360A" w:rsidP="000A360A">
      <w:pPr>
        <w:jc w:val="center"/>
        <w:rPr>
          <w:rFonts w:ascii="Bebas Neue SemiRounded" w:hAnsi="Bebas Neue SemiRounded"/>
          <w:sz w:val="44"/>
          <w:szCs w:val="44"/>
        </w:rPr>
      </w:pPr>
      <w:proofErr w:type="spellStart"/>
      <w:r w:rsidRPr="000A360A">
        <w:rPr>
          <w:rFonts w:ascii="Bebas Neue SemiRounded" w:hAnsi="Bebas Neue SemiRounded"/>
          <w:sz w:val="44"/>
          <w:szCs w:val="44"/>
        </w:rPr>
        <w:t>Valentines</w:t>
      </w:r>
      <w:proofErr w:type="spellEnd"/>
      <w:r w:rsidRPr="000A360A">
        <w:rPr>
          <w:rFonts w:ascii="Bebas Neue SemiRounded" w:hAnsi="Bebas Neue SemiRounded"/>
          <w:sz w:val="44"/>
          <w:szCs w:val="44"/>
        </w:rPr>
        <w:t xml:space="preserve"> Day Escape Room Schemata</w:t>
      </w:r>
    </w:p>
    <w:p w14:paraId="67E8790A" w14:textId="57549FFB" w:rsidR="000A360A" w:rsidRDefault="000A360A">
      <w:pPr>
        <w:rPr>
          <w:rFonts w:ascii="Arial Nova" w:hAnsi="Arial Nova"/>
          <w:sz w:val="24"/>
          <w:szCs w:val="24"/>
        </w:rPr>
      </w:pPr>
    </w:p>
    <w:p w14:paraId="648A409D" w14:textId="060CC30C" w:rsidR="000A360A" w:rsidRDefault="000A360A">
      <w:pPr>
        <w:rPr>
          <w:rFonts w:ascii="Arial Nova" w:hAnsi="Arial Nova"/>
          <w:sz w:val="24"/>
          <w:szCs w:val="24"/>
        </w:rPr>
      </w:pPr>
      <w:r>
        <w:rPr>
          <w:rFonts w:ascii="Arial Nova" w:hAnsi="Arial Nova" w:hint="eastAsia"/>
          <w:sz w:val="24"/>
          <w:szCs w:val="24"/>
        </w:rPr>
        <w:t>P</w:t>
      </w:r>
      <w:r>
        <w:rPr>
          <w:rFonts w:ascii="Arial Nova" w:hAnsi="Arial Nova"/>
          <w:sz w:val="24"/>
          <w:szCs w:val="24"/>
        </w:rPr>
        <w:t xml:space="preserve">articipants will be given two large boxes and two smaller boxes. Inside the larger boxes are more clues and boxes. However, the two large boxes are locked. There are two stages. First is opening the first box. They will end up with ta code to open the second big box. The two smaller boxes also have things inside them. One box has the blacklight flashlight. The other box is the final clue and is filled with candy and a congratulations note. It should be made clear that this is the final box. </w:t>
      </w:r>
    </w:p>
    <w:p w14:paraId="32A34BAC" w14:textId="3D9AD4AF" w:rsidR="000A360A" w:rsidRDefault="000A360A">
      <w:pPr>
        <w:rPr>
          <w:rFonts w:ascii="Arial Nova" w:hAnsi="Arial Nova"/>
          <w:sz w:val="24"/>
          <w:szCs w:val="24"/>
        </w:rPr>
      </w:pPr>
    </w:p>
    <w:p w14:paraId="77DE172F" w14:textId="3E93E24E" w:rsidR="000A360A" w:rsidRDefault="000A360A">
      <w:pPr>
        <w:rPr>
          <w:rFonts w:ascii="Arial Nova" w:hAnsi="Arial Nova"/>
          <w:sz w:val="24"/>
          <w:szCs w:val="24"/>
        </w:rPr>
      </w:pPr>
      <w:r>
        <w:rPr>
          <w:rFonts w:ascii="Arial Nova" w:hAnsi="Arial Nova" w:hint="eastAsia"/>
          <w:sz w:val="24"/>
          <w:szCs w:val="24"/>
        </w:rPr>
        <w:t>S</w:t>
      </w:r>
      <w:r>
        <w:rPr>
          <w:rFonts w:ascii="Arial Nova" w:hAnsi="Arial Nova"/>
          <w:sz w:val="24"/>
          <w:szCs w:val="24"/>
        </w:rPr>
        <w:t>tep 1 – Map</w:t>
      </w:r>
    </w:p>
    <w:p w14:paraId="2731E9DD" w14:textId="5FFBC5FE" w:rsidR="000A360A" w:rsidRDefault="000A360A">
      <w:pPr>
        <w:rPr>
          <w:rFonts w:ascii="Arial Nova" w:hAnsi="Arial Nova"/>
          <w:sz w:val="24"/>
          <w:szCs w:val="24"/>
        </w:rPr>
      </w:pPr>
      <w:r>
        <w:rPr>
          <w:rFonts w:ascii="Arial Nova" w:hAnsi="Arial Nova"/>
          <w:sz w:val="24"/>
          <w:szCs w:val="24"/>
        </w:rPr>
        <w:t xml:space="preserve">In addition to the four boxes, the participants will also get a map. </w:t>
      </w:r>
      <w:r w:rsidR="007E2BCD">
        <w:rPr>
          <w:rFonts w:ascii="Arial Nova" w:hAnsi="Arial Nova"/>
          <w:sz w:val="24"/>
          <w:szCs w:val="24"/>
        </w:rPr>
        <w:t xml:space="preserve">It is basically a city grid map with symbols on it. The players must find the clues glued to the bottom of one of the big boxes. </w:t>
      </w:r>
    </w:p>
    <w:p w14:paraId="58E79D94" w14:textId="721C7481" w:rsidR="007E2BCD" w:rsidRDefault="007E2BCD">
      <w:pPr>
        <w:rPr>
          <w:rFonts w:ascii="Arial Nova" w:hAnsi="Arial Nova"/>
          <w:sz w:val="24"/>
          <w:szCs w:val="24"/>
        </w:rPr>
      </w:pPr>
      <w:r>
        <w:rPr>
          <w:rFonts w:ascii="Arial Nova" w:hAnsi="Arial Nova" w:hint="eastAsia"/>
          <w:sz w:val="24"/>
          <w:szCs w:val="24"/>
        </w:rPr>
        <w:t>T</w:t>
      </w:r>
      <w:r>
        <w:rPr>
          <w:rFonts w:ascii="Arial Nova" w:hAnsi="Arial Nova"/>
          <w:sz w:val="24"/>
          <w:szCs w:val="24"/>
        </w:rPr>
        <w:t xml:space="preserve">he clues are just directions. At each stop there is a symbol. The symbols will be used to open of the large boxes. The order of the symbols is based on the story told through the clues. </w:t>
      </w:r>
    </w:p>
    <w:p w14:paraId="48AE73E5" w14:textId="67A0FBEB" w:rsidR="007E2BCD" w:rsidRDefault="007E2BCD">
      <w:pPr>
        <w:rPr>
          <w:rFonts w:ascii="Arial Nova" w:hAnsi="Arial Nova"/>
          <w:sz w:val="24"/>
          <w:szCs w:val="24"/>
        </w:rPr>
      </w:pPr>
    </w:p>
    <w:p w14:paraId="7A28CB62" w14:textId="37692E04" w:rsidR="00D848BF" w:rsidRDefault="007E2BCD">
      <w:pPr>
        <w:rPr>
          <w:rFonts w:ascii="Arial Nova" w:hAnsi="Arial Nova"/>
          <w:sz w:val="24"/>
          <w:szCs w:val="24"/>
        </w:rPr>
      </w:pPr>
      <w:r>
        <w:rPr>
          <w:rFonts w:ascii="Arial Nova" w:hAnsi="Arial Nova" w:hint="eastAsia"/>
          <w:sz w:val="24"/>
          <w:szCs w:val="24"/>
        </w:rPr>
        <w:t>S</w:t>
      </w:r>
      <w:r>
        <w:rPr>
          <w:rFonts w:ascii="Arial Nova" w:hAnsi="Arial Nova"/>
          <w:sz w:val="24"/>
          <w:szCs w:val="24"/>
        </w:rPr>
        <w:t xml:space="preserve">tep 2 </w:t>
      </w:r>
      <w:r w:rsidR="0022033E">
        <w:rPr>
          <w:rFonts w:ascii="Arial Nova" w:hAnsi="Arial Nova"/>
          <w:sz w:val="24"/>
          <w:szCs w:val="24"/>
        </w:rPr>
        <w:t>–</w:t>
      </w:r>
      <w:r>
        <w:rPr>
          <w:rFonts w:ascii="Arial Nova" w:hAnsi="Arial Nova"/>
          <w:sz w:val="24"/>
          <w:szCs w:val="24"/>
        </w:rPr>
        <w:t xml:space="preserve"> </w:t>
      </w:r>
      <w:r w:rsidR="00D848BF">
        <w:rPr>
          <w:rFonts w:ascii="Arial Nova" w:hAnsi="Arial Nova"/>
          <w:sz w:val="24"/>
          <w:szCs w:val="24"/>
        </w:rPr>
        <w:t xml:space="preserve">Calendar Colors </w:t>
      </w:r>
    </w:p>
    <w:p w14:paraId="7B96118A" w14:textId="3757BB21" w:rsidR="00D848BF" w:rsidRDefault="0022033E">
      <w:pPr>
        <w:rPr>
          <w:rFonts w:ascii="Arial Nova" w:hAnsi="Arial Nova"/>
          <w:sz w:val="24"/>
          <w:szCs w:val="24"/>
        </w:rPr>
      </w:pPr>
      <w:r>
        <w:rPr>
          <w:rFonts w:ascii="Arial Nova" w:hAnsi="Arial Nova"/>
          <w:sz w:val="24"/>
          <w:szCs w:val="24"/>
        </w:rPr>
        <w:t>When they open the box, they will see a calendar</w:t>
      </w:r>
      <w:r w:rsidR="00D848BF">
        <w:rPr>
          <w:rFonts w:ascii="Arial Nova" w:hAnsi="Arial Nova"/>
          <w:sz w:val="24"/>
          <w:szCs w:val="24"/>
        </w:rPr>
        <w:t xml:space="preserve"> and some boxes</w:t>
      </w:r>
      <w:r>
        <w:rPr>
          <w:rFonts w:ascii="Arial Nova" w:hAnsi="Arial Nova"/>
          <w:sz w:val="24"/>
          <w:szCs w:val="24"/>
        </w:rPr>
        <w:t xml:space="preserve">. </w:t>
      </w:r>
      <w:r w:rsidR="00D848BF">
        <w:rPr>
          <w:rFonts w:ascii="Arial Nova" w:hAnsi="Arial Nova"/>
          <w:sz w:val="24"/>
          <w:szCs w:val="24"/>
        </w:rPr>
        <w:t xml:space="preserve">If they shake the calendar, a card will fall out with instructions on how to open the first box. On the calendar, there are </w:t>
      </w:r>
      <w:r w:rsidR="004A477C">
        <w:rPr>
          <w:rFonts w:ascii="Arial Nova" w:hAnsi="Arial Nova"/>
          <w:sz w:val="24"/>
          <w:szCs w:val="24"/>
        </w:rPr>
        <w:t xml:space="preserve">special days written in various colors. </w:t>
      </w:r>
      <w:r w:rsidR="009C4B0B">
        <w:rPr>
          <w:rFonts w:ascii="Arial Nova" w:hAnsi="Arial Nova"/>
          <w:sz w:val="24"/>
          <w:szCs w:val="24"/>
        </w:rPr>
        <w:t xml:space="preserve">Trainees will use the cards to find the correct special days. The color of the special days will allow the players to open the next lock. </w:t>
      </w:r>
    </w:p>
    <w:p w14:paraId="25ED5D82" w14:textId="4DD8E240" w:rsidR="007E2BCD" w:rsidRDefault="007E2BCD">
      <w:pPr>
        <w:rPr>
          <w:rFonts w:ascii="Arial Nova" w:hAnsi="Arial Nova"/>
          <w:sz w:val="24"/>
          <w:szCs w:val="24"/>
        </w:rPr>
      </w:pPr>
    </w:p>
    <w:p w14:paraId="146C8AA4" w14:textId="3D8661E0" w:rsidR="007155AE" w:rsidRDefault="00390FE5">
      <w:pPr>
        <w:rPr>
          <w:rFonts w:ascii="Arial Nova" w:hAnsi="Arial Nova"/>
          <w:sz w:val="24"/>
          <w:szCs w:val="24"/>
        </w:rPr>
      </w:pPr>
      <w:r>
        <w:rPr>
          <w:rFonts w:ascii="Arial Nova" w:hAnsi="Arial Nova" w:hint="eastAsia"/>
          <w:sz w:val="24"/>
          <w:szCs w:val="24"/>
        </w:rPr>
        <w:t>S</w:t>
      </w:r>
      <w:r>
        <w:rPr>
          <w:rFonts w:ascii="Arial Nova" w:hAnsi="Arial Nova"/>
          <w:sz w:val="24"/>
          <w:szCs w:val="24"/>
        </w:rPr>
        <w:t xml:space="preserve">tep 3 </w:t>
      </w:r>
      <w:r w:rsidR="00F5769B">
        <w:rPr>
          <w:rFonts w:ascii="Arial Nova" w:hAnsi="Arial Nova"/>
          <w:sz w:val="24"/>
          <w:szCs w:val="24"/>
        </w:rPr>
        <w:t>–</w:t>
      </w:r>
      <w:r>
        <w:rPr>
          <w:rFonts w:ascii="Arial Nova" w:hAnsi="Arial Nova"/>
          <w:sz w:val="24"/>
          <w:szCs w:val="24"/>
        </w:rPr>
        <w:t xml:space="preserve"> </w:t>
      </w:r>
      <w:r w:rsidR="00F5769B">
        <w:rPr>
          <w:rFonts w:ascii="Arial Nova" w:hAnsi="Arial Nova"/>
          <w:sz w:val="24"/>
          <w:szCs w:val="24"/>
        </w:rPr>
        <w:t xml:space="preserve">Spelling Mistakes </w:t>
      </w:r>
    </w:p>
    <w:p w14:paraId="6765A417" w14:textId="1B01F4A8" w:rsidR="00F5769B" w:rsidRDefault="007B3B31">
      <w:pPr>
        <w:rPr>
          <w:rFonts w:ascii="Arial Nova" w:hAnsi="Arial Nova"/>
          <w:sz w:val="24"/>
          <w:szCs w:val="24"/>
        </w:rPr>
      </w:pPr>
      <w:r>
        <w:rPr>
          <w:rFonts w:ascii="Arial Nova" w:hAnsi="Arial Nova" w:hint="eastAsia"/>
          <w:sz w:val="24"/>
          <w:szCs w:val="24"/>
        </w:rPr>
        <w:t>W</w:t>
      </w:r>
      <w:r>
        <w:rPr>
          <w:rFonts w:ascii="Arial Nova" w:hAnsi="Arial Nova"/>
          <w:sz w:val="24"/>
          <w:szCs w:val="24"/>
        </w:rPr>
        <w:t xml:space="preserve">hen the players open this box, they will find some information about the history of Valentine’s Day. Upon closer examination, they will discover that there are some errors in the writing. They must find the errors and write down the correct letters. The errors will spell a word. There are three passages. The final code is 7-9-9. </w:t>
      </w:r>
    </w:p>
    <w:p w14:paraId="74BE7B11" w14:textId="4A844186" w:rsidR="00F5769B" w:rsidRDefault="00F5769B">
      <w:pPr>
        <w:rPr>
          <w:rFonts w:ascii="Arial Nova" w:hAnsi="Arial Nova"/>
          <w:sz w:val="24"/>
          <w:szCs w:val="24"/>
        </w:rPr>
      </w:pPr>
    </w:p>
    <w:p w14:paraId="4ED27F61" w14:textId="471B76CA" w:rsidR="00F5769B" w:rsidRDefault="00F5769B">
      <w:pPr>
        <w:rPr>
          <w:rFonts w:ascii="Arial Nova" w:hAnsi="Arial Nova"/>
          <w:sz w:val="24"/>
          <w:szCs w:val="24"/>
        </w:rPr>
      </w:pPr>
      <w:r>
        <w:rPr>
          <w:rFonts w:ascii="Arial Nova" w:hAnsi="Arial Nova" w:hint="eastAsia"/>
          <w:sz w:val="24"/>
          <w:szCs w:val="24"/>
        </w:rPr>
        <w:t>S</w:t>
      </w:r>
      <w:r>
        <w:rPr>
          <w:rFonts w:ascii="Arial Nova" w:hAnsi="Arial Nova"/>
          <w:sz w:val="24"/>
          <w:szCs w:val="24"/>
        </w:rPr>
        <w:t>tep 4 – Explain the Holiday</w:t>
      </w:r>
    </w:p>
    <w:p w14:paraId="03A90EC2" w14:textId="66C6A493" w:rsidR="00F5769B" w:rsidRDefault="007A341C">
      <w:pPr>
        <w:rPr>
          <w:rFonts w:ascii="Arial Nova" w:hAnsi="Arial Nova"/>
          <w:sz w:val="24"/>
          <w:szCs w:val="24"/>
        </w:rPr>
      </w:pPr>
      <w:r>
        <w:rPr>
          <w:rFonts w:ascii="Arial Nova" w:hAnsi="Arial Nova" w:hint="eastAsia"/>
          <w:sz w:val="24"/>
          <w:szCs w:val="24"/>
        </w:rPr>
        <w:lastRenderedPageBreak/>
        <w:t>I</w:t>
      </w:r>
      <w:r>
        <w:rPr>
          <w:rFonts w:ascii="Arial Nova" w:hAnsi="Arial Nova"/>
          <w:sz w:val="24"/>
          <w:szCs w:val="24"/>
        </w:rPr>
        <w:t xml:space="preserve">nside this box there are Korean holidays written on pieces of paper. Since there is a mix of KTs (Korean teachers) and NTs (native language teachers), this activity forces interaction. The KTs will have to explain these holidays to the NTs. Then, the NTs will choose one of the holidays that they like the best and explain to the instructor how they would celebrate that Korean holiday. If the instructor is satisfied, they will give the players a key. </w:t>
      </w:r>
    </w:p>
    <w:p w14:paraId="4F5A3E0B" w14:textId="540B0529" w:rsidR="00F5769B" w:rsidRDefault="00F5769B">
      <w:pPr>
        <w:rPr>
          <w:rFonts w:ascii="Arial Nova" w:hAnsi="Arial Nova"/>
          <w:sz w:val="24"/>
          <w:szCs w:val="24"/>
        </w:rPr>
      </w:pPr>
    </w:p>
    <w:p w14:paraId="45D1D594" w14:textId="6DA477C9" w:rsidR="00F5769B" w:rsidRDefault="00F5769B">
      <w:pPr>
        <w:rPr>
          <w:rFonts w:ascii="Arial Nova" w:hAnsi="Arial Nova"/>
          <w:sz w:val="24"/>
          <w:szCs w:val="24"/>
        </w:rPr>
      </w:pPr>
      <w:r>
        <w:rPr>
          <w:rFonts w:ascii="Arial Nova" w:hAnsi="Arial Nova"/>
          <w:sz w:val="24"/>
          <w:szCs w:val="24"/>
        </w:rPr>
        <w:t xml:space="preserve">Step 5 - </w:t>
      </w:r>
      <w:r>
        <w:rPr>
          <w:rFonts w:ascii="Arial Nova" w:hAnsi="Arial Nova" w:hint="eastAsia"/>
          <w:sz w:val="24"/>
          <w:szCs w:val="24"/>
        </w:rPr>
        <w:t>B</w:t>
      </w:r>
      <w:r>
        <w:rPr>
          <w:rFonts w:ascii="Arial Nova" w:hAnsi="Arial Nova"/>
          <w:sz w:val="24"/>
          <w:szCs w:val="24"/>
        </w:rPr>
        <w:t xml:space="preserve">lacklight Korean Days </w:t>
      </w:r>
    </w:p>
    <w:p w14:paraId="599458CC" w14:textId="63F4E82C" w:rsidR="007A341C" w:rsidRDefault="007A341C">
      <w:pPr>
        <w:rPr>
          <w:rFonts w:ascii="Arial Nova" w:hAnsi="Arial Nova"/>
          <w:sz w:val="24"/>
          <w:szCs w:val="24"/>
        </w:rPr>
      </w:pPr>
      <w:r>
        <w:rPr>
          <w:rFonts w:ascii="Arial Nova" w:hAnsi="Arial Nova" w:hint="eastAsia"/>
          <w:sz w:val="24"/>
          <w:szCs w:val="24"/>
        </w:rPr>
        <w:t>T</w:t>
      </w:r>
      <w:r>
        <w:rPr>
          <w:rFonts w:ascii="Arial Nova" w:hAnsi="Arial Nova"/>
          <w:sz w:val="24"/>
          <w:szCs w:val="24"/>
        </w:rPr>
        <w:t xml:space="preserve">he key opens the small box with the blacklight in it. The players can use this blacklight on the calendar or the Korean holiday cards. If they look at the calendar, they will find that there are letters written on certain days (that are only visible in blacklight). </w:t>
      </w:r>
      <w:r w:rsidR="00BC2ABF">
        <w:rPr>
          <w:rFonts w:ascii="Arial Nova" w:hAnsi="Arial Nova"/>
          <w:sz w:val="24"/>
          <w:szCs w:val="24"/>
        </w:rPr>
        <w:t xml:space="preserve">If they move the blacklight over the pictures on the calendar, there are instructions pointing them to check out the Korean holiday cards. On the backs of the Korean holiday cards, there are ordinals written showing the correct order of the holidays. Once the players have the order set, they can use the blacklight to find the letter written on those days. It will spell out FLOWER. They can use this word to open the </w:t>
      </w:r>
      <w:proofErr w:type="spellStart"/>
      <w:r w:rsidR="00BC2ABF">
        <w:rPr>
          <w:rFonts w:ascii="Arial Nova" w:hAnsi="Arial Nova"/>
          <w:sz w:val="24"/>
          <w:szCs w:val="24"/>
        </w:rPr>
        <w:t>cryptex</w:t>
      </w:r>
      <w:proofErr w:type="spellEnd"/>
      <w:r w:rsidR="00BC2ABF">
        <w:rPr>
          <w:rFonts w:ascii="Arial Nova" w:hAnsi="Arial Nova"/>
          <w:sz w:val="24"/>
          <w:szCs w:val="24"/>
        </w:rPr>
        <w:t xml:space="preserve">. </w:t>
      </w:r>
    </w:p>
    <w:p w14:paraId="426D3187" w14:textId="7211EACC" w:rsidR="00F5769B" w:rsidRDefault="00F5769B">
      <w:pPr>
        <w:rPr>
          <w:rFonts w:ascii="Arial Nova" w:hAnsi="Arial Nova"/>
          <w:sz w:val="24"/>
          <w:szCs w:val="24"/>
        </w:rPr>
      </w:pPr>
    </w:p>
    <w:p w14:paraId="34697D62" w14:textId="3B5D2E3B" w:rsidR="00F5769B" w:rsidRDefault="00F5769B">
      <w:pPr>
        <w:rPr>
          <w:rFonts w:ascii="Arial Nova" w:hAnsi="Arial Nova"/>
          <w:sz w:val="24"/>
          <w:szCs w:val="24"/>
        </w:rPr>
      </w:pPr>
      <w:r>
        <w:rPr>
          <w:rFonts w:ascii="Arial Nova" w:hAnsi="Arial Nova" w:hint="eastAsia"/>
          <w:sz w:val="24"/>
          <w:szCs w:val="24"/>
        </w:rPr>
        <w:t>S</w:t>
      </w:r>
      <w:r>
        <w:rPr>
          <w:rFonts w:ascii="Arial Nova" w:hAnsi="Arial Nova"/>
          <w:sz w:val="24"/>
          <w:szCs w:val="24"/>
        </w:rPr>
        <w:t xml:space="preserve">tep 6 – </w:t>
      </w:r>
      <w:proofErr w:type="spellStart"/>
      <w:r>
        <w:rPr>
          <w:rFonts w:ascii="Arial Nova" w:hAnsi="Arial Nova"/>
          <w:sz w:val="24"/>
          <w:szCs w:val="24"/>
        </w:rPr>
        <w:t>Cryptex</w:t>
      </w:r>
      <w:proofErr w:type="spellEnd"/>
      <w:r>
        <w:rPr>
          <w:rFonts w:ascii="Arial Nova" w:hAnsi="Arial Nova"/>
          <w:sz w:val="24"/>
          <w:szCs w:val="24"/>
        </w:rPr>
        <w:t xml:space="preserve"> </w:t>
      </w:r>
    </w:p>
    <w:p w14:paraId="00C36FF8" w14:textId="1051BED0" w:rsidR="00BC2ABF" w:rsidRDefault="00BC2ABF">
      <w:pPr>
        <w:rPr>
          <w:rFonts w:ascii="Arial Nova" w:hAnsi="Arial Nova"/>
          <w:sz w:val="24"/>
          <w:szCs w:val="24"/>
        </w:rPr>
      </w:pPr>
      <w:r>
        <w:rPr>
          <w:rFonts w:ascii="Arial Nova" w:hAnsi="Arial Nova" w:hint="eastAsia"/>
          <w:sz w:val="24"/>
          <w:szCs w:val="24"/>
        </w:rPr>
        <w:t>I</w:t>
      </w:r>
      <w:r>
        <w:rPr>
          <w:rFonts w:ascii="Arial Nova" w:hAnsi="Arial Nova"/>
          <w:sz w:val="24"/>
          <w:szCs w:val="24"/>
        </w:rPr>
        <w:t xml:space="preserve">nside the </w:t>
      </w:r>
      <w:proofErr w:type="spellStart"/>
      <w:r>
        <w:rPr>
          <w:rFonts w:ascii="Arial Nova" w:hAnsi="Arial Nova"/>
          <w:sz w:val="24"/>
          <w:szCs w:val="24"/>
        </w:rPr>
        <w:t>cryptex</w:t>
      </w:r>
      <w:proofErr w:type="spellEnd"/>
      <w:r>
        <w:rPr>
          <w:rFonts w:ascii="Arial Nova" w:hAnsi="Arial Nova"/>
          <w:sz w:val="24"/>
          <w:szCs w:val="24"/>
        </w:rPr>
        <w:t xml:space="preserve">, there is a key that opens another box. </w:t>
      </w:r>
    </w:p>
    <w:p w14:paraId="51F4F58D" w14:textId="3D7CF1B9" w:rsidR="00F5769B" w:rsidRDefault="00F5769B">
      <w:pPr>
        <w:rPr>
          <w:rFonts w:ascii="Arial Nova" w:hAnsi="Arial Nova"/>
          <w:sz w:val="24"/>
          <w:szCs w:val="24"/>
        </w:rPr>
      </w:pPr>
    </w:p>
    <w:p w14:paraId="7D521554" w14:textId="2B11EABC" w:rsidR="00F5769B" w:rsidRDefault="00175D32">
      <w:pPr>
        <w:rPr>
          <w:rFonts w:ascii="Arial Nova" w:hAnsi="Arial Nova"/>
          <w:sz w:val="24"/>
          <w:szCs w:val="24"/>
        </w:rPr>
      </w:pPr>
      <w:r>
        <w:rPr>
          <w:rFonts w:ascii="Arial Nova" w:hAnsi="Arial Nova" w:hint="eastAsia"/>
          <w:sz w:val="24"/>
          <w:szCs w:val="24"/>
        </w:rPr>
        <w:t>S</w:t>
      </w:r>
      <w:r>
        <w:rPr>
          <w:rFonts w:ascii="Arial Nova" w:hAnsi="Arial Nova"/>
          <w:sz w:val="24"/>
          <w:szCs w:val="24"/>
        </w:rPr>
        <w:t xml:space="preserve">tep 7 – Oration </w:t>
      </w:r>
    </w:p>
    <w:p w14:paraId="6966F879" w14:textId="07D4D025" w:rsidR="00BC2ABF" w:rsidRDefault="00BC2ABF">
      <w:pPr>
        <w:rPr>
          <w:rFonts w:ascii="Arial Nova" w:hAnsi="Arial Nova"/>
          <w:sz w:val="24"/>
          <w:szCs w:val="24"/>
        </w:rPr>
      </w:pPr>
      <w:r>
        <w:rPr>
          <w:rFonts w:ascii="Arial Nova" w:hAnsi="Arial Nova" w:hint="eastAsia"/>
          <w:sz w:val="24"/>
          <w:szCs w:val="24"/>
        </w:rPr>
        <w:t>I</w:t>
      </w:r>
      <w:r>
        <w:rPr>
          <w:rFonts w:ascii="Arial Nova" w:hAnsi="Arial Nova"/>
          <w:sz w:val="24"/>
          <w:szCs w:val="24"/>
        </w:rPr>
        <w:t xml:space="preserve">nside this box, there are two passages with missing words. There is also a box around certain letters in the missing words. Players must listen to the passages </w:t>
      </w:r>
      <w:r w:rsidR="005F7E8C">
        <w:rPr>
          <w:rFonts w:ascii="Arial Nova" w:hAnsi="Arial Nova"/>
          <w:sz w:val="24"/>
          <w:szCs w:val="24"/>
        </w:rPr>
        <w:t xml:space="preserve">to find the missing words. There are QR codes with the oration. One QR code is hidden inside the lid of the big box and the other QR code is hidden in a smaller box. </w:t>
      </w:r>
      <w:r w:rsidR="00792DDB">
        <w:rPr>
          <w:rFonts w:ascii="Arial Nova" w:hAnsi="Arial Nova"/>
          <w:sz w:val="24"/>
          <w:szCs w:val="24"/>
        </w:rPr>
        <w:t xml:space="preserve">The letters in the boxes will spell CUPID. Players can use this code to open the second big box. </w:t>
      </w:r>
    </w:p>
    <w:p w14:paraId="2B061E17" w14:textId="24BD2921" w:rsidR="00175D32" w:rsidRDefault="00175D32">
      <w:pPr>
        <w:rPr>
          <w:rFonts w:ascii="Arial Nova" w:hAnsi="Arial Nova"/>
          <w:sz w:val="24"/>
          <w:szCs w:val="24"/>
        </w:rPr>
      </w:pPr>
    </w:p>
    <w:p w14:paraId="07DFA97D" w14:textId="67FCB11A" w:rsidR="00175D32" w:rsidRDefault="00175D32">
      <w:pPr>
        <w:rPr>
          <w:rFonts w:ascii="Arial Nova" w:hAnsi="Arial Nova"/>
          <w:sz w:val="24"/>
          <w:szCs w:val="24"/>
        </w:rPr>
      </w:pPr>
      <w:r>
        <w:rPr>
          <w:rFonts w:ascii="Arial Nova" w:hAnsi="Arial Nova" w:hint="eastAsia"/>
          <w:sz w:val="24"/>
          <w:szCs w:val="24"/>
        </w:rPr>
        <w:t>S</w:t>
      </w:r>
      <w:r>
        <w:rPr>
          <w:rFonts w:ascii="Arial Nova" w:hAnsi="Arial Nova"/>
          <w:sz w:val="24"/>
          <w:szCs w:val="24"/>
        </w:rPr>
        <w:t xml:space="preserve">tep 8 – New box </w:t>
      </w:r>
    </w:p>
    <w:p w14:paraId="18A5EF59" w14:textId="2F4A082D" w:rsidR="00175D32" w:rsidRDefault="00792DDB">
      <w:pPr>
        <w:rPr>
          <w:rFonts w:ascii="Arial Nova" w:hAnsi="Arial Nova" w:hint="eastAsia"/>
          <w:sz w:val="24"/>
          <w:szCs w:val="24"/>
        </w:rPr>
      </w:pPr>
      <w:r>
        <w:rPr>
          <w:rFonts w:ascii="Arial Nova" w:hAnsi="Arial Nova" w:hint="eastAsia"/>
          <w:sz w:val="24"/>
          <w:szCs w:val="24"/>
        </w:rPr>
        <w:t>I</w:t>
      </w:r>
      <w:r>
        <w:rPr>
          <w:rFonts w:ascii="Arial Nova" w:hAnsi="Arial Nova"/>
          <w:sz w:val="24"/>
          <w:szCs w:val="24"/>
        </w:rPr>
        <w:t xml:space="preserve">nside the second large box there are a few more boxes, a 20x20 grid paper, a box of “chocolates” and some additional information for future ciphers. </w:t>
      </w:r>
      <w:r w:rsidR="00FE3C1B">
        <w:rPr>
          <w:rFonts w:ascii="Arial Nova" w:hAnsi="Arial Nova"/>
          <w:sz w:val="24"/>
          <w:szCs w:val="24"/>
        </w:rPr>
        <w:t xml:space="preserve">The 20x20 grid will be used for the next clue. </w:t>
      </w:r>
    </w:p>
    <w:p w14:paraId="7D2E88D1" w14:textId="7D43B76D" w:rsidR="00175D32" w:rsidRDefault="00175D32">
      <w:pPr>
        <w:rPr>
          <w:rFonts w:ascii="Arial Nova" w:hAnsi="Arial Nova"/>
          <w:sz w:val="24"/>
          <w:szCs w:val="24"/>
        </w:rPr>
      </w:pPr>
    </w:p>
    <w:p w14:paraId="29E0DA64" w14:textId="7EF303A2" w:rsidR="00175D32" w:rsidRDefault="00175D32">
      <w:pPr>
        <w:rPr>
          <w:rFonts w:ascii="Arial Nova" w:hAnsi="Arial Nova"/>
          <w:sz w:val="24"/>
          <w:szCs w:val="24"/>
        </w:rPr>
      </w:pPr>
      <w:r>
        <w:rPr>
          <w:rFonts w:ascii="Arial Nova" w:hAnsi="Arial Nova" w:hint="eastAsia"/>
          <w:sz w:val="24"/>
          <w:szCs w:val="24"/>
        </w:rPr>
        <w:t>S</w:t>
      </w:r>
      <w:r>
        <w:rPr>
          <w:rFonts w:ascii="Arial Nova" w:hAnsi="Arial Nova"/>
          <w:sz w:val="24"/>
          <w:szCs w:val="24"/>
        </w:rPr>
        <w:t xml:space="preserve">tep 9 – Pixel Art </w:t>
      </w:r>
    </w:p>
    <w:p w14:paraId="4BDF4AF2" w14:textId="33CE0635" w:rsidR="00175D32" w:rsidRDefault="00FE3C1B">
      <w:pPr>
        <w:rPr>
          <w:rFonts w:ascii="Arial Nova" w:hAnsi="Arial Nova"/>
          <w:sz w:val="24"/>
          <w:szCs w:val="24"/>
        </w:rPr>
      </w:pPr>
      <w:r>
        <w:rPr>
          <w:rFonts w:ascii="Arial Nova" w:hAnsi="Arial Nova"/>
          <w:sz w:val="24"/>
          <w:szCs w:val="24"/>
        </w:rPr>
        <w:lastRenderedPageBreak/>
        <w:t>If the players are clever, they will notice that the numbers</w:t>
      </w:r>
      <w:r>
        <w:rPr>
          <w:rFonts w:ascii="Arial Nova" w:hAnsi="Arial Nova"/>
          <w:sz w:val="24"/>
          <w:szCs w:val="24"/>
        </w:rPr>
        <w:t xml:space="preserve"> (on the 20x20 grid)</w:t>
      </w:r>
      <w:r>
        <w:rPr>
          <w:rFonts w:ascii="Arial Nova" w:hAnsi="Arial Nova"/>
          <w:sz w:val="24"/>
          <w:szCs w:val="24"/>
        </w:rPr>
        <w:t xml:space="preserve"> look similar to the ones written on the out</w:t>
      </w:r>
      <w:r>
        <w:rPr>
          <w:rFonts w:ascii="Arial Nova" w:hAnsi="Arial Nova"/>
          <w:sz w:val="24"/>
          <w:szCs w:val="24"/>
        </w:rPr>
        <w:t xml:space="preserve">side of the first large box. If they color in those squares, it will produce a pixel art of an ARROW. This is the code to open the next box. </w:t>
      </w:r>
    </w:p>
    <w:p w14:paraId="6AF441BF" w14:textId="378B1E2B" w:rsidR="00175D32" w:rsidRDefault="00175D32">
      <w:pPr>
        <w:rPr>
          <w:rFonts w:ascii="Arial Nova" w:hAnsi="Arial Nova"/>
          <w:sz w:val="24"/>
          <w:szCs w:val="24"/>
        </w:rPr>
      </w:pPr>
    </w:p>
    <w:p w14:paraId="6F11331B" w14:textId="01D0F02E" w:rsidR="00175D32" w:rsidRDefault="00175D32">
      <w:pPr>
        <w:rPr>
          <w:rFonts w:ascii="Arial Nova" w:hAnsi="Arial Nova"/>
          <w:sz w:val="24"/>
          <w:szCs w:val="24"/>
        </w:rPr>
      </w:pPr>
      <w:r>
        <w:rPr>
          <w:rFonts w:ascii="Arial Nova" w:hAnsi="Arial Nova" w:hint="eastAsia"/>
          <w:sz w:val="24"/>
          <w:szCs w:val="24"/>
        </w:rPr>
        <w:t>S</w:t>
      </w:r>
      <w:r>
        <w:rPr>
          <w:rFonts w:ascii="Arial Nova" w:hAnsi="Arial Nova"/>
          <w:sz w:val="24"/>
          <w:szCs w:val="24"/>
        </w:rPr>
        <w:t xml:space="preserve">tep 10 – Playing Cards </w:t>
      </w:r>
    </w:p>
    <w:p w14:paraId="479ACEC8" w14:textId="4690CEEB" w:rsidR="00FE3C1B" w:rsidRDefault="00FE3C1B">
      <w:pPr>
        <w:rPr>
          <w:rFonts w:ascii="Arial Nova" w:hAnsi="Arial Nova" w:hint="eastAsia"/>
          <w:sz w:val="24"/>
          <w:szCs w:val="24"/>
        </w:rPr>
      </w:pPr>
      <w:r>
        <w:rPr>
          <w:rFonts w:ascii="Arial Nova" w:hAnsi="Arial Nova"/>
          <w:sz w:val="24"/>
          <w:szCs w:val="24"/>
        </w:rPr>
        <w:t>Inside this box, there is a box of cards. When the playing cards are removed, the players will see a name, Elizabeth of York. If they search for her name and “playing cards” they will find out that she is the queen of hearts. The players need to find this card in the deck and use the blacklight on it. In blacklight ink it says, “Super Mario Day.” They will need to find Super Mario Day (March 10</w:t>
      </w:r>
      <w:r w:rsidRPr="00FE3C1B">
        <w:rPr>
          <w:rFonts w:ascii="Arial Nova" w:hAnsi="Arial Nova"/>
          <w:sz w:val="24"/>
          <w:szCs w:val="24"/>
          <w:vertAlign w:val="superscript"/>
        </w:rPr>
        <w:t>th</w:t>
      </w:r>
      <w:r>
        <w:rPr>
          <w:rFonts w:ascii="Arial Nova" w:hAnsi="Arial Nova"/>
          <w:sz w:val="24"/>
          <w:szCs w:val="24"/>
        </w:rPr>
        <w:t xml:space="preserve">) on the calendar. </w:t>
      </w:r>
      <w:r w:rsidR="00664D97">
        <w:rPr>
          <w:rFonts w:ascii="Arial Nova" w:hAnsi="Arial Nova"/>
          <w:sz w:val="24"/>
          <w:szCs w:val="24"/>
        </w:rPr>
        <w:t xml:space="preserve">The date, 3.10, is the code to open the next box. </w:t>
      </w:r>
    </w:p>
    <w:p w14:paraId="5279C42B" w14:textId="24679664" w:rsidR="00175D32" w:rsidRDefault="00175D32">
      <w:pPr>
        <w:rPr>
          <w:rFonts w:ascii="Arial Nova" w:hAnsi="Arial Nova"/>
          <w:sz w:val="24"/>
          <w:szCs w:val="24"/>
        </w:rPr>
      </w:pPr>
    </w:p>
    <w:p w14:paraId="6F40C6F3" w14:textId="3C5EEB1B" w:rsidR="00175D32" w:rsidRDefault="00175D32">
      <w:pPr>
        <w:rPr>
          <w:rFonts w:ascii="Arial Nova" w:hAnsi="Arial Nova"/>
          <w:sz w:val="24"/>
          <w:szCs w:val="24"/>
        </w:rPr>
      </w:pPr>
      <w:r>
        <w:rPr>
          <w:rFonts w:ascii="Arial Nova" w:hAnsi="Arial Nova" w:hint="eastAsia"/>
          <w:sz w:val="24"/>
          <w:szCs w:val="24"/>
        </w:rPr>
        <w:t>S</w:t>
      </w:r>
      <w:r>
        <w:rPr>
          <w:rFonts w:ascii="Arial Nova" w:hAnsi="Arial Nova"/>
          <w:sz w:val="24"/>
          <w:szCs w:val="24"/>
        </w:rPr>
        <w:t>tep 11 – Box of Chocolates</w:t>
      </w:r>
    </w:p>
    <w:p w14:paraId="206E4D91" w14:textId="1AAAED65" w:rsidR="00664D97" w:rsidRDefault="00664D97">
      <w:pPr>
        <w:rPr>
          <w:rFonts w:ascii="Arial Nova" w:hAnsi="Arial Nova"/>
          <w:sz w:val="24"/>
          <w:szCs w:val="24"/>
        </w:rPr>
      </w:pPr>
      <w:r>
        <w:rPr>
          <w:rFonts w:ascii="Arial Nova" w:hAnsi="Arial Nova" w:hint="eastAsia"/>
          <w:sz w:val="24"/>
          <w:szCs w:val="24"/>
        </w:rPr>
        <w:t>I</w:t>
      </w:r>
      <w:r>
        <w:rPr>
          <w:rFonts w:ascii="Arial Nova" w:hAnsi="Arial Nova"/>
          <w:sz w:val="24"/>
          <w:szCs w:val="24"/>
        </w:rPr>
        <w:t xml:space="preserve">nside this box there are instructions to solve the next clue. However, some of the words are written in a </w:t>
      </w:r>
      <w:proofErr w:type="spellStart"/>
      <w:r>
        <w:rPr>
          <w:rFonts w:ascii="Arial Nova" w:hAnsi="Arial Nova"/>
          <w:sz w:val="24"/>
          <w:szCs w:val="24"/>
        </w:rPr>
        <w:t>PigPen</w:t>
      </w:r>
      <w:proofErr w:type="spellEnd"/>
      <w:r>
        <w:rPr>
          <w:rFonts w:ascii="Arial Nova" w:hAnsi="Arial Nova"/>
          <w:sz w:val="24"/>
          <w:szCs w:val="24"/>
        </w:rPr>
        <w:t xml:space="preserve"> cipher. They can use the information inside the large box to decipher the clues. This section practices prepositions of place. The clues explain which chocolate is first, second, third, etc. Players must use this information along with the chocolate chart in the box of ‘chocolates’ to find the next code, 4853. </w:t>
      </w:r>
    </w:p>
    <w:p w14:paraId="68E7E584" w14:textId="235CF722" w:rsidR="00175D32" w:rsidRDefault="00175D32">
      <w:pPr>
        <w:rPr>
          <w:rFonts w:ascii="Arial Nova" w:hAnsi="Arial Nova"/>
          <w:sz w:val="24"/>
          <w:szCs w:val="24"/>
        </w:rPr>
      </w:pPr>
    </w:p>
    <w:p w14:paraId="4081A8B2" w14:textId="2A61FF94" w:rsidR="00175D32" w:rsidRDefault="00175D32">
      <w:pPr>
        <w:rPr>
          <w:rFonts w:ascii="Arial Nova" w:hAnsi="Arial Nova"/>
          <w:sz w:val="24"/>
          <w:szCs w:val="24"/>
        </w:rPr>
      </w:pPr>
      <w:r>
        <w:rPr>
          <w:rFonts w:ascii="Arial Nova" w:hAnsi="Arial Nova" w:hint="eastAsia"/>
          <w:sz w:val="24"/>
          <w:szCs w:val="24"/>
        </w:rPr>
        <w:t>S</w:t>
      </w:r>
      <w:r>
        <w:rPr>
          <w:rFonts w:ascii="Arial Nova" w:hAnsi="Arial Nova"/>
          <w:sz w:val="24"/>
          <w:szCs w:val="24"/>
        </w:rPr>
        <w:t xml:space="preserve">tep 12 – Valentines Day Card </w:t>
      </w:r>
    </w:p>
    <w:p w14:paraId="0C9699F9" w14:textId="68E79706" w:rsidR="00664D97" w:rsidRDefault="00664D97">
      <w:pPr>
        <w:rPr>
          <w:rFonts w:ascii="Arial Nova" w:hAnsi="Arial Nova"/>
          <w:sz w:val="24"/>
          <w:szCs w:val="24"/>
        </w:rPr>
      </w:pPr>
      <w:r>
        <w:rPr>
          <w:rFonts w:ascii="Arial Nova" w:hAnsi="Arial Nova" w:hint="eastAsia"/>
          <w:sz w:val="24"/>
          <w:szCs w:val="24"/>
        </w:rPr>
        <w:t>I</w:t>
      </w:r>
      <w:r>
        <w:rPr>
          <w:rFonts w:ascii="Arial Nova" w:hAnsi="Arial Nova"/>
          <w:sz w:val="24"/>
          <w:szCs w:val="24"/>
        </w:rPr>
        <w:t xml:space="preserve">nside this box, there is a Valentine’s Day card. But not everything is as it seems. This is actually the last clue. </w:t>
      </w:r>
      <w:r w:rsidR="002978F2">
        <w:rPr>
          <w:rFonts w:ascii="Arial Nova" w:hAnsi="Arial Nova"/>
          <w:sz w:val="24"/>
          <w:szCs w:val="24"/>
        </w:rPr>
        <w:t xml:space="preserve">This section uses homophones to make a code. The word “for” is actually “four.” So, when they read the poem written on the card, they can find these hidden homophones. The code, for (4) – won (1) – won (1) – too (2), will open the final box. </w:t>
      </w:r>
    </w:p>
    <w:p w14:paraId="7B8C4ACB" w14:textId="501E5870" w:rsidR="00175D32" w:rsidRDefault="00175D32">
      <w:pPr>
        <w:rPr>
          <w:rFonts w:ascii="Arial Nova" w:hAnsi="Arial Nova"/>
          <w:sz w:val="24"/>
          <w:szCs w:val="24"/>
        </w:rPr>
      </w:pPr>
    </w:p>
    <w:p w14:paraId="3733A2EB" w14:textId="46D7D425" w:rsidR="00175D32" w:rsidRDefault="00175D32">
      <w:pPr>
        <w:rPr>
          <w:rFonts w:ascii="Arial Nova" w:hAnsi="Arial Nova"/>
          <w:sz w:val="24"/>
          <w:szCs w:val="24"/>
        </w:rPr>
      </w:pPr>
      <w:r>
        <w:rPr>
          <w:rFonts w:ascii="Arial Nova" w:hAnsi="Arial Nova" w:hint="eastAsia"/>
          <w:sz w:val="24"/>
          <w:szCs w:val="24"/>
        </w:rPr>
        <w:t>S</w:t>
      </w:r>
      <w:r>
        <w:rPr>
          <w:rFonts w:ascii="Arial Nova" w:hAnsi="Arial Nova"/>
          <w:sz w:val="24"/>
          <w:szCs w:val="24"/>
        </w:rPr>
        <w:t xml:space="preserve">tep 13 – Final Prize </w:t>
      </w:r>
    </w:p>
    <w:p w14:paraId="60F25A71" w14:textId="4666B15E" w:rsidR="00175D32" w:rsidRDefault="002978F2">
      <w:pPr>
        <w:rPr>
          <w:rFonts w:ascii="Arial Nova" w:hAnsi="Arial Nova" w:hint="eastAsia"/>
          <w:sz w:val="24"/>
          <w:szCs w:val="24"/>
        </w:rPr>
      </w:pPr>
      <w:r>
        <w:rPr>
          <w:rFonts w:ascii="Arial Nova" w:hAnsi="Arial Nova" w:hint="eastAsia"/>
          <w:sz w:val="24"/>
          <w:szCs w:val="24"/>
        </w:rPr>
        <w:t>I</w:t>
      </w:r>
      <w:r>
        <w:rPr>
          <w:rFonts w:ascii="Arial Nova" w:hAnsi="Arial Nova"/>
          <w:sz w:val="24"/>
          <w:szCs w:val="24"/>
        </w:rPr>
        <w:t xml:space="preserve">nside this final box is the grand prize. </w:t>
      </w:r>
      <w:r w:rsidR="003B6FF7">
        <w:rPr>
          <w:rFonts w:ascii="Arial Nova" w:hAnsi="Arial Nova"/>
          <w:sz w:val="24"/>
          <w:szCs w:val="24"/>
        </w:rPr>
        <w:t xml:space="preserve">Congratulations players, you have won the game. </w:t>
      </w:r>
    </w:p>
    <w:p w14:paraId="25404197" w14:textId="77777777" w:rsidR="007155AE" w:rsidRPr="000A360A" w:rsidRDefault="007155AE">
      <w:pPr>
        <w:rPr>
          <w:rFonts w:ascii="Arial Nova" w:hAnsi="Arial Nova" w:hint="eastAsia"/>
          <w:sz w:val="24"/>
          <w:szCs w:val="24"/>
        </w:rPr>
      </w:pPr>
    </w:p>
    <w:sectPr w:rsidR="007155AE" w:rsidRPr="000A360A">
      <w:pgSz w:w="12240" w:h="15840"/>
      <w:pgMar w:top="17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Bebas Neue SemiRounded">
    <w:panose1 w:val="020F0606020202050201"/>
    <w:charset w:val="00"/>
    <w:family w:val="swiss"/>
    <w:notTrueType/>
    <w:pitch w:val="variable"/>
    <w:sig w:usb0="00000007" w:usb1="00000001" w:usb2="00000000" w:usb3="00000000" w:csb0="00000093"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0A"/>
    <w:rsid w:val="000A360A"/>
    <w:rsid w:val="00175D32"/>
    <w:rsid w:val="0022033E"/>
    <w:rsid w:val="002978F2"/>
    <w:rsid w:val="00390FE5"/>
    <w:rsid w:val="003B6FF7"/>
    <w:rsid w:val="004A477C"/>
    <w:rsid w:val="005F7E8C"/>
    <w:rsid w:val="00645F8C"/>
    <w:rsid w:val="00664D97"/>
    <w:rsid w:val="007155AE"/>
    <w:rsid w:val="00792DDB"/>
    <w:rsid w:val="007A341C"/>
    <w:rsid w:val="007B3B31"/>
    <w:rsid w:val="007E2BCD"/>
    <w:rsid w:val="009C4B0B"/>
    <w:rsid w:val="00B93283"/>
    <w:rsid w:val="00BC2ABF"/>
    <w:rsid w:val="00D848BF"/>
    <w:rsid w:val="00DD1C52"/>
    <w:rsid w:val="00F5769B"/>
    <w:rsid w:val="00FE3C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E412"/>
  <w15:chartTrackingRefBased/>
  <w15:docId w15:val="{9C45073B-9878-417C-A9EE-C5183B42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schilstra</dc:creator>
  <cp:keywords/>
  <dc:description/>
  <cp:lastModifiedBy>tim schilstra</cp:lastModifiedBy>
  <cp:revision>9</cp:revision>
  <dcterms:created xsi:type="dcterms:W3CDTF">2022-02-10T06:00:00Z</dcterms:created>
  <dcterms:modified xsi:type="dcterms:W3CDTF">2022-02-10T08:00:00Z</dcterms:modified>
</cp:coreProperties>
</file>