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9729" w14:textId="13F472C1" w:rsidR="00820A4F" w:rsidRPr="00DE2798" w:rsidRDefault="00D33E4A" w:rsidP="00DE2798">
      <w:pPr>
        <w:spacing w:after="0"/>
        <w:rPr>
          <w:rFonts w:ascii="Burtons" w:hAnsi="Burtons"/>
          <w:sz w:val="56"/>
          <w:szCs w:val="56"/>
        </w:rPr>
      </w:pPr>
      <w:r>
        <w:rPr>
          <w:rFonts w:ascii="Arial Nova" w:eastAsia="굴림" w:hAnsi="Arial Nova" w:cs="Arial"/>
          <w:noProof/>
          <w:color w:val="202124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68F31C1" wp14:editId="11496A46">
            <wp:simplePos x="0" y="0"/>
            <wp:positionH relativeFrom="column">
              <wp:posOffset>4287831</wp:posOffset>
            </wp:positionH>
            <wp:positionV relativeFrom="paragraph">
              <wp:posOffset>61284</wp:posOffset>
            </wp:positionV>
            <wp:extent cx="1278081" cy="1278081"/>
            <wp:effectExtent l="0" t="0" r="0" b="0"/>
            <wp:wrapNone/>
            <wp:docPr id="1" name="Graphic 1" descr="B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e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37512">
                      <a:off x="0" y="0"/>
                      <a:ext cx="1281421" cy="1281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798" w:rsidRPr="00DE2798">
        <w:rPr>
          <w:rFonts w:ascii="Burtons" w:hAnsi="Burtons"/>
          <w:sz w:val="56"/>
          <w:szCs w:val="56"/>
        </w:rPr>
        <w:t xml:space="preserve">Turning a Phrase </w:t>
      </w:r>
    </w:p>
    <w:p w14:paraId="51ACB7A1" w14:textId="2E5C2E21" w:rsidR="00D33E4A" w:rsidRDefault="00DE2798" w:rsidP="00D33E4A">
      <w:pPr>
        <w:spacing w:line="240" w:lineRule="auto"/>
        <w:rPr>
          <w:rFonts w:ascii="Arial Nova Light" w:hAnsi="Arial Nova Light" w:cs="Arial"/>
          <w:i/>
          <w:iCs/>
        </w:rPr>
      </w:pPr>
      <w:r w:rsidRPr="00DE2798">
        <w:rPr>
          <w:rFonts w:ascii="Arial Nova Light" w:hAnsi="Arial Nova Light" w:cs="Arial"/>
          <w:i/>
          <w:iCs/>
        </w:rPr>
        <w:t xml:space="preserve">Using the idioms in a unique and appropriate way. </w:t>
      </w:r>
    </w:p>
    <w:p w14:paraId="668D346D" w14:textId="5D73CD2C" w:rsidR="00D33E4A" w:rsidRPr="00D33E4A" w:rsidRDefault="00D33E4A" w:rsidP="00D33E4A">
      <w:pPr>
        <w:spacing w:line="240" w:lineRule="auto"/>
        <w:rPr>
          <w:rFonts w:ascii="Arial Nova Light" w:hAnsi="Arial Nova Light" w:cs="Arial"/>
          <w:i/>
          <w:iCs/>
        </w:rPr>
      </w:pPr>
    </w:p>
    <w:p w14:paraId="10B82F60" w14:textId="599B9A46" w:rsidR="00DE2798" w:rsidRPr="000C37E3" w:rsidRDefault="00DE2798">
      <w:pPr>
        <w:rPr>
          <w:rFonts w:ascii="Arial Nova Cond" w:hAnsi="Arial Nova Cond"/>
          <w:sz w:val="28"/>
          <w:szCs w:val="28"/>
        </w:rPr>
      </w:pPr>
      <w:r w:rsidRPr="000C37E3">
        <w:rPr>
          <w:rFonts w:ascii="Arial Nova Cond" w:hAnsi="Arial Nova Cond"/>
          <w:sz w:val="40"/>
          <w:szCs w:val="40"/>
        </w:rPr>
        <w:t>Bees of My Knees</w:t>
      </w:r>
      <w:r w:rsidR="000C37E3" w:rsidRPr="000C37E3">
        <w:rPr>
          <w:rFonts w:ascii="Arial Nova Cond" w:hAnsi="Arial Nova Cond"/>
          <w:sz w:val="40"/>
          <w:szCs w:val="40"/>
        </w:rPr>
        <w:t xml:space="preserve"> </w:t>
      </w:r>
      <w:r w:rsidR="000C37E3">
        <w:rPr>
          <w:rFonts w:ascii="Arial Nova Cond" w:hAnsi="Arial Nova Cond"/>
          <w:sz w:val="40"/>
          <w:szCs w:val="40"/>
        </w:rPr>
        <w:t xml:space="preserve">- </w:t>
      </w:r>
      <w:r w:rsidR="000C37E3" w:rsidRPr="000C37E3">
        <w:rPr>
          <w:rFonts w:ascii="Arial Nova Light" w:hAnsi="Arial Nova Light"/>
          <w:i/>
          <w:iCs/>
          <w:sz w:val="40"/>
          <w:szCs w:val="40"/>
        </w:rPr>
        <w:t>Alanis Morrissette</w:t>
      </w:r>
    </w:p>
    <w:p w14:paraId="6FB72681" w14:textId="3C2F229B" w:rsidR="00DE2798" w:rsidRPr="00DE2798" w:rsidRDefault="00DE2798" w:rsidP="00DE2798">
      <w:pPr>
        <w:shd w:val="clear" w:color="auto" w:fill="FFFFFF"/>
        <w:spacing w:line="300" w:lineRule="atLeast"/>
        <w:rPr>
          <w:rFonts w:ascii="Arial Nova" w:eastAsia="굴림" w:hAnsi="Arial Nova" w:cs="Arial"/>
          <w:color w:val="202124"/>
          <w:sz w:val="21"/>
          <w:szCs w:val="21"/>
        </w:rPr>
      </w:pP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We </w:t>
      </w:r>
      <w:r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>share a culture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same </w:t>
      </w:r>
      <w:r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vernacular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br/>
      </w:r>
      <w:r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>Love of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physical humor and time spent alone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You with your </w:t>
      </w:r>
      <w:r w:rsidRPr="00DE2798">
        <w:rPr>
          <w:rFonts w:ascii="Arial Nova" w:eastAsia="굴림" w:hAnsi="Arial Nova" w:cs="Arial"/>
          <w:b/>
          <w:bCs/>
          <w:color w:val="202124"/>
          <w:sz w:val="21"/>
          <w:szCs w:val="21"/>
          <w:u w:val="single"/>
        </w:rPr>
        <w:t>penchant</w:t>
      </w:r>
      <w:r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 xml:space="preserve"> for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</w:t>
      </w:r>
      <w:r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spontaneous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events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For sticky and </w:t>
      </w:r>
      <w:r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raspy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, </w:t>
      </w:r>
      <w:r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unearthed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and then gone</w:t>
      </w:r>
    </w:p>
    <w:p w14:paraId="604D1DD2" w14:textId="55D686E0" w:rsidR="00DE2798" w:rsidRPr="00DE2798" w:rsidRDefault="00D33E4A" w:rsidP="00DE2798">
      <w:pPr>
        <w:shd w:val="clear" w:color="auto" w:fill="FFFFFF"/>
        <w:spacing w:line="300" w:lineRule="atLeast"/>
        <w:rPr>
          <w:rFonts w:ascii="Arial Nova" w:eastAsia="굴림" w:hAnsi="Arial Nova" w:cs="Arial"/>
          <w:color w:val="202124"/>
          <w:sz w:val="21"/>
          <w:szCs w:val="21"/>
        </w:rPr>
      </w:pPr>
      <w:r>
        <w:rPr>
          <w:rFonts w:ascii="Arial Nova" w:eastAsia="굴림" w:hAnsi="Arial Nova" w:cs="Arial"/>
          <w:noProof/>
          <w:color w:val="202124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0AD9903" wp14:editId="17FF454A">
            <wp:simplePos x="0" y="0"/>
            <wp:positionH relativeFrom="column">
              <wp:posOffset>3811877</wp:posOffset>
            </wp:positionH>
            <wp:positionV relativeFrom="paragraph">
              <wp:posOffset>156266</wp:posOffset>
            </wp:positionV>
            <wp:extent cx="500469" cy="500469"/>
            <wp:effectExtent l="0" t="0" r="0" b="0"/>
            <wp:wrapNone/>
            <wp:docPr id="2" name="Graphic 2" descr="B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e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70219">
                      <a:off x="0" y="0"/>
                      <a:ext cx="500469" cy="50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You are a gift promised sent with a </w:t>
      </w:r>
      <w:r w:rsidR="00DE2798"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wink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With tendencies for conversations that </w:t>
      </w:r>
      <w:r w:rsidR="00DE2798" w:rsidRPr="005272D1">
        <w:rPr>
          <w:rFonts w:ascii="Arial Nova" w:eastAsia="굴림" w:hAnsi="Arial Nova" w:cs="Arial"/>
          <w:color w:val="202124"/>
          <w:sz w:val="21"/>
          <w:szCs w:val="21"/>
          <w:u w:val="single"/>
        </w:rPr>
        <w:t>raise bars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You are a </w:t>
      </w:r>
      <w:r w:rsidR="00DE2798"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sage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who is 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>fueled by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compassion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Comes to </w:t>
      </w:r>
      <w:r w:rsidR="00DE2798" w:rsidRPr="00DE2798">
        <w:rPr>
          <w:rFonts w:ascii="Arial Nova" w:eastAsia="굴림" w:hAnsi="Arial Nova" w:cs="Arial"/>
          <w:b/>
          <w:bCs/>
          <w:color w:val="202124"/>
          <w:sz w:val="21"/>
          <w:szCs w:val="21"/>
          <w:u w:val="single"/>
        </w:rPr>
        <w:t>nooks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 xml:space="preserve"> and </w:t>
      </w:r>
      <w:r w:rsidR="00DE2798" w:rsidRPr="00DE2798">
        <w:rPr>
          <w:rFonts w:ascii="Arial Nova" w:eastAsia="굴림" w:hAnsi="Arial Nova" w:cs="Arial"/>
          <w:b/>
          <w:bCs/>
          <w:color w:val="202124"/>
          <w:sz w:val="21"/>
          <w:szCs w:val="21"/>
          <w:u w:val="single"/>
        </w:rPr>
        <w:t>crannies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, is 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>bound for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all stars</w:t>
      </w:r>
    </w:p>
    <w:p w14:paraId="097DDDFB" w14:textId="55EC539B" w:rsidR="00DE2798" w:rsidRPr="00DE2798" w:rsidRDefault="00D33E4A" w:rsidP="00DE2798">
      <w:pPr>
        <w:shd w:val="clear" w:color="auto" w:fill="FFFFFF"/>
        <w:spacing w:line="300" w:lineRule="atLeast"/>
        <w:rPr>
          <w:rFonts w:ascii="Arial Nova" w:eastAsia="굴림" w:hAnsi="Arial Nova" w:cs="Arial"/>
          <w:i/>
          <w:iCs/>
          <w:color w:val="202124"/>
          <w:sz w:val="21"/>
          <w:szCs w:val="21"/>
        </w:rPr>
      </w:pPr>
      <w:r>
        <w:rPr>
          <w:rFonts w:ascii="Arial Nova" w:eastAsia="굴림" w:hAnsi="Arial Nova" w:cs="Arial"/>
          <w:noProof/>
          <w:color w:val="202124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86CAE6B" wp14:editId="43240CD5">
            <wp:simplePos x="0" y="0"/>
            <wp:positionH relativeFrom="column">
              <wp:posOffset>5272460</wp:posOffset>
            </wp:positionH>
            <wp:positionV relativeFrom="paragraph">
              <wp:posOffset>452920</wp:posOffset>
            </wp:positionV>
            <wp:extent cx="500469" cy="500469"/>
            <wp:effectExtent l="0" t="0" r="0" b="13970"/>
            <wp:wrapNone/>
            <wp:docPr id="3" name="Graphic 3" descr="B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e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20378">
                      <a:off x="0" y="0"/>
                      <a:ext cx="500469" cy="50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798"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t>You make the knees of my bees weak, tremble and buckle</w:t>
      </w:r>
      <w:r w:rsidR="00DE2798"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br/>
        <w:t>You make the knees of my bees weak</w:t>
      </w:r>
    </w:p>
    <w:p w14:paraId="3CB98DBF" w14:textId="03475F5B" w:rsidR="00DE2798" w:rsidRPr="00DE2798" w:rsidRDefault="00DE2798" w:rsidP="00DE2798">
      <w:pPr>
        <w:shd w:val="clear" w:color="auto" w:fill="FFFFFF"/>
        <w:spacing w:line="300" w:lineRule="atLeast"/>
        <w:rPr>
          <w:rFonts w:ascii="Arial Nova" w:eastAsia="굴림" w:hAnsi="Arial Nova" w:cs="Arial"/>
          <w:color w:val="202124"/>
          <w:sz w:val="21"/>
          <w:szCs w:val="21"/>
        </w:rPr>
      </w:pPr>
      <w:r w:rsidRPr="00DE2798">
        <w:rPr>
          <w:rFonts w:ascii="Arial Nova" w:eastAsia="굴림" w:hAnsi="Arial Nova" w:cs="Arial"/>
          <w:color w:val="202124"/>
          <w:sz w:val="21"/>
          <w:szCs w:val="21"/>
        </w:rPr>
        <w:t>You are a spirit that knows of no limit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That knows of </w:t>
      </w:r>
      <w:r w:rsidRPr="005272D1">
        <w:rPr>
          <w:rFonts w:ascii="Arial Nova" w:eastAsia="굴림" w:hAnsi="Arial Nova" w:cs="Arial"/>
          <w:color w:val="202124"/>
          <w:sz w:val="21"/>
          <w:szCs w:val="21"/>
          <w:u w:val="single"/>
        </w:rPr>
        <w:t>no ceiling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who </w:t>
      </w:r>
      <w:r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baulks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at dead-ends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You are a </w:t>
      </w:r>
      <w:r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wordsmith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who cares for his brothers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Not seduced by </w:t>
      </w:r>
      <w:r w:rsidRPr="00C81E06">
        <w:rPr>
          <w:rFonts w:ascii="Arial Nova" w:eastAsia="굴림" w:hAnsi="Arial Nova" w:cs="Arial"/>
          <w:color w:val="202124"/>
          <w:sz w:val="21"/>
          <w:szCs w:val="21"/>
        </w:rPr>
        <w:t>illusions of</w:t>
      </w:r>
      <w:r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</w:t>
      </w:r>
      <w:r w:rsidRPr="00C81E06">
        <w:rPr>
          <w:rFonts w:ascii="Arial Nova" w:eastAsia="굴림" w:hAnsi="Arial Nova" w:cs="Arial"/>
          <w:color w:val="202124"/>
          <w:sz w:val="21"/>
          <w:szCs w:val="21"/>
          <w:u w:val="single"/>
        </w:rPr>
        <w:t>fair-weather friends</w:t>
      </w:r>
    </w:p>
    <w:p w14:paraId="357FAEA1" w14:textId="38391687" w:rsidR="00DE2798" w:rsidRPr="00DE2798" w:rsidRDefault="00DE2798" w:rsidP="00DE2798">
      <w:pPr>
        <w:shd w:val="clear" w:color="auto" w:fill="FFFFFF"/>
        <w:spacing w:line="300" w:lineRule="atLeast"/>
        <w:rPr>
          <w:rFonts w:ascii="Arial Nova" w:eastAsia="굴림" w:hAnsi="Arial Nova" w:cs="Arial"/>
          <w:i/>
          <w:iCs/>
          <w:color w:val="202124"/>
          <w:sz w:val="21"/>
          <w:szCs w:val="21"/>
        </w:rPr>
      </w:pP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t>You make the knees of my bees weak, tremble and buckle</w:t>
      </w: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br/>
        <w:t>You make the knees of my bees weak</w:t>
      </w:r>
    </w:p>
    <w:p w14:paraId="7E5B32F2" w14:textId="6EA99AC2" w:rsidR="00DE2798" w:rsidRPr="00DE2798" w:rsidRDefault="00D33E4A" w:rsidP="00DE2798">
      <w:pPr>
        <w:shd w:val="clear" w:color="auto" w:fill="FFFFFF"/>
        <w:spacing w:line="300" w:lineRule="atLeast"/>
        <w:rPr>
          <w:rFonts w:ascii="Arial Nova" w:eastAsia="굴림" w:hAnsi="Arial Nova" w:cs="Arial"/>
          <w:color w:val="202124"/>
          <w:sz w:val="21"/>
          <w:szCs w:val="21"/>
        </w:rPr>
      </w:pPr>
      <w:r>
        <w:rPr>
          <w:rFonts w:ascii="Arial Nova" w:eastAsia="굴림" w:hAnsi="Arial Nova" w:cs="Arial"/>
          <w:noProof/>
          <w:color w:val="202124"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11756D02" wp14:editId="5DE13F66">
            <wp:simplePos x="0" y="0"/>
            <wp:positionH relativeFrom="column">
              <wp:posOffset>4142740</wp:posOffset>
            </wp:positionH>
            <wp:positionV relativeFrom="paragraph">
              <wp:posOffset>88321</wp:posOffset>
            </wp:positionV>
            <wp:extent cx="500469" cy="500469"/>
            <wp:effectExtent l="19050" t="0" r="0" b="0"/>
            <wp:wrapNone/>
            <wp:docPr id="4" name="Graphic 4" descr="B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e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6747">
                      <a:off x="0" y="0"/>
                      <a:ext cx="500469" cy="50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>You are a vision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who lives by the signals of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Stomach and </w:t>
      </w:r>
      <w:r w:rsidR="00DE2798"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intuition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as your guide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You are 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>a sliver of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</w:t>
      </w:r>
      <w:proofErr w:type="gramStart"/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>god</w:t>
      </w:r>
      <w:proofErr w:type="gramEnd"/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</w:t>
      </w:r>
      <w:r w:rsidR="00DE2798" w:rsidRPr="00C81E06">
        <w:rPr>
          <w:rFonts w:ascii="Arial Nova" w:eastAsia="굴림" w:hAnsi="Arial Nova" w:cs="Arial"/>
          <w:color w:val="202124"/>
          <w:sz w:val="21"/>
          <w:szCs w:val="21"/>
          <w:u w:val="single"/>
        </w:rPr>
        <w:t xml:space="preserve">on a </w:t>
      </w:r>
      <w:r w:rsidR="00DE2798" w:rsidRPr="00C81E06">
        <w:rPr>
          <w:rFonts w:ascii="Arial Nova" w:eastAsia="굴림" w:hAnsi="Arial Nova" w:cs="Arial"/>
          <w:b/>
          <w:bCs/>
          <w:color w:val="202124"/>
          <w:sz w:val="21"/>
          <w:szCs w:val="21"/>
          <w:u w:val="single"/>
        </w:rPr>
        <w:t>platter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br/>
        <w:t xml:space="preserve">Who 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  <w:u w:val="single"/>
        </w:rPr>
        <w:t>walks what he talks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and who </w:t>
      </w:r>
      <w:r w:rsidR="00DE2798" w:rsidRPr="00DE2798">
        <w:rPr>
          <w:rFonts w:ascii="Arial Nova" w:eastAsia="굴림" w:hAnsi="Arial Nova" w:cs="Arial"/>
          <w:b/>
          <w:bCs/>
          <w:color w:val="202124"/>
          <w:sz w:val="21"/>
          <w:szCs w:val="21"/>
        </w:rPr>
        <w:t>cops</w:t>
      </w:r>
      <w:r w:rsidR="00DE2798" w:rsidRPr="00DE2798">
        <w:rPr>
          <w:rFonts w:ascii="Arial Nova" w:eastAsia="굴림" w:hAnsi="Arial Nova" w:cs="Arial"/>
          <w:color w:val="202124"/>
          <w:sz w:val="21"/>
          <w:szCs w:val="21"/>
        </w:rPr>
        <w:t xml:space="preserve"> when he's lied</w:t>
      </w:r>
    </w:p>
    <w:p w14:paraId="0BBE73AA" w14:textId="5AEAD6BE" w:rsidR="00DE2798" w:rsidRPr="00DE2798" w:rsidRDefault="00DE2798" w:rsidP="00DE2798">
      <w:pPr>
        <w:shd w:val="clear" w:color="auto" w:fill="FFFFFF"/>
        <w:spacing w:line="300" w:lineRule="atLeast"/>
        <w:rPr>
          <w:rFonts w:ascii="Arial Nova" w:eastAsia="굴림" w:hAnsi="Arial Nova" w:cs="Arial"/>
          <w:i/>
          <w:iCs/>
          <w:color w:val="202124"/>
          <w:sz w:val="21"/>
          <w:szCs w:val="21"/>
        </w:rPr>
      </w:pP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t>You make the knees of my bees weak, tremble and buckle</w:t>
      </w: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br/>
        <w:t>You make the knees of my bees weak</w:t>
      </w: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br/>
        <w:t>You make the knees of my bees weak, tremble and buckle</w:t>
      </w: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br/>
        <w:t>You make the knees of my bees weak</w:t>
      </w: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br/>
        <w:t>You make the knees of my bees weak, tremble and buckle</w:t>
      </w:r>
      <w:r w:rsidRPr="00DE2798">
        <w:rPr>
          <w:rFonts w:ascii="Arial Nova" w:eastAsia="굴림" w:hAnsi="Arial Nova" w:cs="Arial"/>
          <w:i/>
          <w:iCs/>
          <w:color w:val="202124"/>
          <w:sz w:val="21"/>
          <w:szCs w:val="21"/>
        </w:rPr>
        <w:br/>
        <w:t>You make the knees of my bees weak</w:t>
      </w:r>
    </w:p>
    <w:p w14:paraId="2467FD14" w14:textId="7BA2F7B7" w:rsidR="00DE2798" w:rsidRPr="00DE2798" w:rsidRDefault="00D33E4A" w:rsidP="00DE2798">
      <w:pPr>
        <w:shd w:val="clear" w:color="auto" w:fill="FFFFFF"/>
        <w:spacing w:line="240" w:lineRule="atLeast"/>
        <w:rPr>
          <w:rFonts w:ascii="Arial Nova" w:eastAsia="굴림" w:hAnsi="Arial Nova" w:cs="Arial"/>
          <w:color w:val="70757A"/>
          <w:sz w:val="18"/>
          <w:szCs w:val="18"/>
        </w:rPr>
      </w:pPr>
      <w:r>
        <w:rPr>
          <w:rFonts w:ascii="Arial Nova" w:eastAsia="굴림" w:hAnsi="Arial Nova" w:cs="Arial"/>
          <w:noProof/>
          <w:color w:val="202124"/>
          <w:sz w:val="21"/>
          <w:szCs w:val="21"/>
        </w:rPr>
        <w:drawing>
          <wp:anchor distT="0" distB="0" distL="114300" distR="114300" simplePos="0" relativeHeight="251666432" behindDoc="0" locked="0" layoutInCell="1" allowOverlap="1" wp14:anchorId="6C314EF3" wp14:editId="5AADEF2B">
            <wp:simplePos x="0" y="0"/>
            <wp:positionH relativeFrom="column">
              <wp:posOffset>5434717</wp:posOffset>
            </wp:positionH>
            <wp:positionV relativeFrom="paragraph">
              <wp:posOffset>22970</wp:posOffset>
            </wp:positionV>
            <wp:extent cx="500469" cy="500469"/>
            <wp:effectExtent l="0" t="19050" r="0" b="0"/>
            <wp:wrapNone/>
            <wp:docPr id="5" name="Graphic 5" descr="B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e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00014">
                      <a:off x="0" y="0"/>
                      <a:ext cx="500469" cy="500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798" w:rsidRPr="00DE2798">
        <w:rPr>
          <w:rFonts w:ascii="Arial Nova" w:eastAsia="굴림" w:hAnsi="Arial Nova" w:cs="Arial"/>
          <w:color w:val="70757A"/>
          <w:sz w:val="18"/>
          <w:szCs w:val="18"/>
        </w:rPr>
        <w:t>Source: </w:t>
      </w:r>
      <w:hyperlink r:id="rId8" w:history="1">
        <w:r w:rsidR="00DE2798" w:rsidRPr="00DE2798">
          <w:rPr>
            <w:rFonts w:ascii="Arial Nova" w:eastAsia="굴림" w:hAnsi="Arial Nova" w:cs="Arial"/>
            <w:color w:val="70757A"/>
            <w:sz w:val="18"/>
            <w:szCs w:val="18"/>
            <w:u w:val="single"/>
          </w:rPr>
          <w:t>LyricFind</w:t>
        </w:r>
      </w:hyperlink>
    </w:p>
    <w:p w14:paraId="4464A435" w14:textId="77777777" w:rsidR="00DE2798" w:rsidRPr="00DE2798" w:rsidRDefault="00DE2798" w:rsidP="00DE2798">
      <w:pPr>
        <w:shd w:val="clear" w:color="auto" w:fill="FFFFFF"/>
        <w:spacing w:after="0" w:line="240" w:lineRule="atLeast"/>
        <w:rPr>
          <w:rFonts w:ascii="Arial Nova" w:eastAsia="굴림" w:hAnsi="Arial Nova" w:cs="Arial"/>
          <w:color w:val="70757A"/>
          <w:sz w:val="18"/>
          <w:szCs w:val="18"/>
        </w:rPr>
      </w:pPr>
      <w:r w:rsidRPr="00DE2798">
        <w:rPr>
          <w:rFonts w:ascii="Arial Nova" w:eastAsia="굴림" w:hAnsi="Arial Nova" w:cs="Arial"/>
          <w:color w:val="70757A"/>
          <w:sz w:val="18"/>
          <w:szCs w:val="18"/>
        </w:rPr>
        <w:t>Songwriters: Alanis Morissette</w:t>
      </w:r>
    </w:p>
    <w:p w14:paraId="63FC6B14" w14:textId="77777777" w:rsidR="00DE2798" w:rsidRPr="00DE2798" w:rsidRDefault="00DE2798" w:rsidP="00DE2798">
      <w:pPr>
        <w:shd w:val="clear" w:color="auto" w:fill="FFFFFF"/>
        <w:spacing w:line="240" w:lineRule="atLeast"/>
        <w:rPr>
          <w:rFonts w:ascii="Arial Nova" w:eastAsia="굴림" w:hAnsi="Arial Nova" w:cs="Arial"/>
          <w:color w:val="70757A"/>
          <w:sz w:val="18"/>
          <w:szCs w:val="18"/>
        </w:rPr>
      </w:pPr>
      <w:r w:rsidRPr="00DE2798">
        <w:rPr>
          <w:rFonts w:ascii="Arial Nova" w:eastAsia="굴림" w:hAnsi="Arial Nova" w:cs="Arial"/>
          <w:color w:val="70757A"/>
          <w:sz w:val="18"/>
          <w:szCs w:val="18"/>
        </w:rPr>
        <w:t>Knees of My Bees lyrics © Kobalt Music Publishing Ltd.</w:t>
      </w:r>
    </w:p>
    <w:p w14:paraId="5DB0397C" w14:textId="2D722B9E" w:rsidR="00DE2798" w:rsidRDefault="00DE2798">
      <w:pPr>
        <w:rPr>
          <w:rFonts w:ascii="Arial Nova" w:hAnsi="Arial Nova"/>
        </w:rPr>
      </w:pPr>
    </w:p>
    <w:p w14:paraId="6FFC7B33" w14:textId="0A5926FE" w:rsidR="003F7603" w:rsidRPr="003F7603" w:rsidRDefault="003F7603">
      <w:pPr>
        <w:rPr>
          <w:rFonts w:ascii="Arial Nova Cond" w:hAnsi="Arial Nova Cond"/>
          <w:sz w:val="40"/>
          <w:szCs w:val="40"/>
        </w:rPr>
      </w:pPr>
      <w:r w:rsidRPr="003F7603">
        <w:rPr>
          <w:rFonts w:ascii="Arial Nova Cond" w:hAnsi="Arial Nova Cond"/>
          <w:sz w:val="40"/>
          <w:szCs w:val="40"/>
        </w:rPr>
        <w:lastRenderedPageBreak/>
        <w:t>Your Turn!</w:t>
      </w:r>
    </w:p>
    <w:p w14:paraId="37901BD6" w14:textId="0D0DF085" w:rsidR="003F7603" w:rsidRDefault="003F7603">
      <w:pPr>
        <w:rPr>
          <w:rFonts w:ascii="Arial Nova" w:hAnsi="Arial Nova"/>
          <w:i/>
          <w:iCs/>
        </w:rPr>
      </w:pPr>
      <w:r w:rsidRPr="003F7603">
        <w:rPr>
          <w:rFonts w:ascii="Arial Nova" w:hAnsi="Arial Nova"/>
          <w:i/>
          <w:iCs/>
        </w:rPr>
        <w:t xml:space="preserve">Try to use the 27 idioms we studied to make a story. Use as many as possible. </w:t>
      </w:r>
    </w:p>
    <w:p w14:paraId="6AD0D610" w14:textId="4DCDBD95" w:rsidR="003F7603" w:rsidRDefault="003F7603">
      <w:pPr>
        <w:rPr>
          <w:rFonts w:ascii="Arial Nova" w:hAnsi="Arial Nova"/>
          <w:i/>
          <w:iCs/>
        </w:rPr>
      </w:pPr>
    </w:p>
    <w:p w14:paraId="69CEB81A" w14:textId="3A79A7FE" w:rsidR="003F7603" w:rsidRDefault="003F7603">
      <w:pPr>
        <w:rPr>
          <w:rFonts w:ascii="Arial Nova" w:hAnsi="Arial Nova"/>
          <w:i/>
          <w:iCs/>
        </w:rPr>
      </w:pPr>
    </w:p>
    <w:p w14:paraId="682EA059" w14:textId="0EE3A143" w:rsidR="003F7603" w:rsidRDefault="003F7603">
      <w:pPr>
        <w:rPr>
          <w:rFonts w:ascii="Arial Nova" w:hAnsi="Arial Nova"/>
          <w:i/>
          <w:iCs/>
        </w:rPr>
      </w:pPr>
    </w:p>
    <w:p w14:paraId="7563153D" w14:textId="7532CB94" w:rsidR="003F7603" w:rsidRDefault="003F7603">
      <w:pPr>
        <w:rPr>
          <w:rFonts w:ascii="Arial Nova" w:hAnsi="Arial Nova"/>
          <w:i/>
          <w:iCs/>
        </w:rPr>
      </w:pPr>
    </w:p>
    <w:p w14:paraId="38B8E7E0" w14:textId="5097FE20" w:rsidR="003F7603" w:rsidRDefault="003F7603">
      <w:pPr>
        <w:rPr>
          <w:rFonts w:ascii="Arial Nova" w:hAnsi="Arial Nova"/>
          <w:i/>
          <w:iCs/>
        </w:rPr>
      </w:pPr>
    </w:p>
    <w:p w14:paraId="405072E6" w14:textId="6954B88B" w:rsidR="003F7603" w:rsidRDefault="003F7603">
      <w:pPr>
        <w:rPr>
          <w:rFonts w:ascii="Arial Nova" w:hAnsi="Arial Nova"/>
          <w:i/>
          <w:iCs/>
        </w:rPr>
      </w:pPr>
    </w:p>
    <w:p w14:paraId="7238A846" w14:textId="0A209770" w:rsidR="003F7603" w:rsidRDefault="003F7603">
      <w:pPr>
        <w:rPr>
          <w:rFonts w:ascii="Arial Nova" w:hAnsi="Arial Nova"/>
          <w:i/>
          <w:iCs/>
        </w:rPr>
      </w:pPr>
    </w:p>
    <w:p w14:paraId="4A26E4F1" w14:textId="435AA14C" w:rsidR="003F7603" w:rsidRDefault="003F7603">
      <w:pPr>
        <w:rPr>
          <w:rFonts w:ascii="Arial Nova" w:hAnsi="Arial Nova"/>
          <w:i/>
          <w:iCs/>
        </w:rPr>
      </w:pPr>
    </w:p>
    <w:p w14:paraId="4D2A2FF5" w14:textId="409513B9" w:rsidR="003F7603" w:rsidRDefault="003F7603">
      <w:pPr>
        <w:rPr>
          <w:rFonts w:ascii="Arial Nova" w:hAnsi="Arial Nova"/>
          <w:i/>
          <w:iCs/>
        </w:rPr>
      </w:pPr>
    </w:p>
    <w:p w14:paraId="23F5E06B" w14:textId="4F379565" w:rsidR="003F7603" w:rsidRDefault="003F7603">
      <w:pPr>
        <w:rPr>
          <w:rFonts w:ascii="Arial Nova" w:hAnsi="Arial Nova"/>
          <w:i/>
          <w:iCs/>
        </w:rPr>
      </w:pPr>
    </w:p>
    <w:p w14:paraId="382A1DDE" w14:textId="735A8319" w:rsidR="003F7603" w:rsidRDefault="003F7603">
      <w:pPr>
        <w:rPr>
          <w:rFonts w:ascii="Arial Nova" w:hAnsi="Arial Nova"/>
          <w:i/>
          <w:iCs/>
        </w:rPr>
      </w:pPr>
    </w:p>
    <w:p w14:paraId="24E58E12" w14:textId="04BE11EA" w:rsidR="003F7603" w:rsidRDefault="003F7603">
      <w:pPr>
        <w:rPr>
          <w:rFonts w:ascii="Arial Nova" w:hAnsi="Arial Nova"/>
          <w:i/>
          <w:iCs/>
        </w:rPr>
      </w:pPr>
    </w:p>
    <w:p w14:paraId="1E4BE693" w14:textId="72645442" w:rsidR="003F7603" w:rsidRPr="003F7603" w:rsidRDefault="005142B3">
      <w:pPr>
        <w:rPr>
          <w:rFonts w:ascii="Arial Nova" w:hAnsi="Arial Nova"/>
          <w:i/>
          <w:iCs/>
        </w:rPr>
      </w:pPr>
      <w:r>
        <w:rPr>
          <w:rFonts w:ascii="Arial Nova" w:hAnsi="Arial Nova" w:hint="eastAsia"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75ACB447" wp14:editId="0E0163B0">
            <wp:simplePos x="0" y="0"/>
            <wp:positionH relativeFrom="margin">
              <wp:align>center</wp:align>
            </wp:positionH>
            <wp:positionV relativeFrom="paragraph">
              <wp:posOffset>1338387</wp:posOffset>
            </wp:positionV>
            <wp:extent cx="1973580" cy="2448560"/>
            <wp:effectExtent l="0" t="0" r="762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73456" w14:textId="0D6C58BE" w:rsidR="00DE2798" w:rsidRPr="000C37E3" w:rsidRDefault="0096033B">
      <w:pPr>
        <w:rPr>
          <w:rFonts w:ascii="Arial Nova" w:hAnsi="Arial Nova"/>
        </w:rPr>
      </w:pPr>
      <w:r>
        <w:rPr>
          <w:noProof/>
        </w:rPr>
        <w:lastRenderedPageBreak/>
        <w:drawing>
          <wp:inline distT="0" distB="0" distL="0" distR="0" wp14:anchorId="109537AF" wp14:editId="1C9DF9AA">
            <wp:extent cx="5943600" cy="7588885"/>
            <wp:effectExtent l="0" t="0" r="0" b="0"/>
            <wp:docPr id="6" name="Picture 6" descr="توییتر \ Ella Baron (@EBaronCartoon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وییتر \ Ella Baron (@EBaronCartoon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B650B" w14:textId="77777777" w:rsidR="0096033B" w:rsidRPr="00DE2798" w:rsidRDefault="0096033B"/>
    <w:sectPr w:rsidR="0096033B" w:rsidRPr="00DE2798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4245" w14:textId="77777777" w:rsidR="005272D1" w:rsidRDefault="005272D1" w:rsidP="005272D1">
      <w:pPr>
        <w:spacing w:after="0" w:line="240" w:lineRule="auto"/>
      </w:pPr>
      <w:r>
        <w:separator/>
      </w:r>
    </w:p>
  </w:endnote>
  <w:endnote w:type="continuationSeparator" w:id="0">
    <w:p w14:paraId="7527889A" w14:textId="77777777" w:rsidR="005272D1" w:rsidRDefault="005272D1" w:rsidP="0052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rto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B934" w14:textId="77777777" w:rsidR="005272D1" w:rsidRDefault="005272D1" w:rsidP="005272D1">
      <w:pPr>
        <w:spacing w:after="0" w:line="240" w:lineRule="auto"/>
      </w:pPr>
      <w:r>
        <w:separator/>
      </w:r>
    </w:p>
  </w:footnote>
  <w:footnote w:type="continuationSeparator" w:id="0">
    <w:p w14:paraId="6E824C51" w14:textId="77777777" w:rsidR="005272D1" w:rsidRDefault="005272D1" w:rsidP="00527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98"/>
    <w:rsid w:val="000C37E3"/>
    <w:rsid w:val="003F7603"/>
    <w:rsid w:val="005142B3"/>
    <w:rsid w:val="005272D1"/>
    <w:rsid w:val="00645F8C"/>
    <w:rsid w:val="0096033B"/>
    <w:rsid w:val="00B93283"/>
    <w:rsid w:val="00C81E06"/>
    <w:rsid w:val="00D33E4A"/>
    <w:rsid w:val="00DD1C52"/>
    <w:rsid w:val="00D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2C576"/>
  <w15:chartTrackingRefBased/>
  <w15:docId w15:val="{6B4A34BD-C981-4AC9-80B5-E5DE9E7C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27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2D1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272D1"/>
  </w:style>
  <w:style w:type="paragraph" w:styleId="Footer">
    <w:name w:val="footer"/>
    <w:basedOn w:val="Normal"/>
    <w:link w:val="FooterChar"/>
    <w:uiPriority w:val="99"/>
    <w:unhideWhenUsed/>
    <w:rsid w:val="005272D1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2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522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4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7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05145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273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97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7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10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0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74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989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96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79628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83853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41330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90541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ricfind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schilstra</dc:creator>
  <cp:keywords/>
  <dc:description/>
  <cp:lastModifiedBy>tim schilstra</cp:lastModifiedBy>
  <cp:revision>4</cp:revision>
  <dcterms:created xsi:type="dcterms:W3CDTF">2022-05-10T07:59:00Z</dcterms:created>
  <dcterms:modified xsi:type="dcterms:W3CDTF">2022-05-30T06:23:00Z</dcterms:modified>
</cp:coreProperties>
</file>