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7638" w14:textId="6FAF0598" w:rsidR="00630374" w:rsidRPr="00630374" w:rsidRDefault="00630374">
      <w:pPr>
        <w:rPr>
          <w:rFonts w:hint="eastAsia"/>
          <w:b/>
          <w:bCs/>
          <w:sz w:val="32"/>
          <w:szCs w:val="32"/>
        </w:rPr>
      </w:pPr>
      <w:proofErr w:type="spellStart"/>
      <w:r w:rsidRPr="00630374">
        <w:rPr>
          <w:rFonts w:hint="eastAsia"/>
          <w:b/>
          <w:bCs/>
          <w:sz w:val="32"/>
          <w:szCs w:val="32"/>
        </w:rPr>
        <w:t>K</w:t>
      </w:r>
      <w:r w:rsidRPr="00630374">
        <w:rPr>
          <w:b/>
          <w:bCs/>
          <w:sz w:val="32"/>
          <w:szCs w:val="32"/>
        </w:rPr>
        <w:t>Pop</w:t>
      </w:r>
      <w:proofErr w:type="spellEnd"/>
      <w:r w:rsidRPr="00630374">
        <w:rPr>
          <w:b/>
          <w:bCs/>
          <w:sz w:val="32"/>
          <w:szCs w:val="32"/>
        </w:rPr>
        <w:t xml:space="preserve"> vs MAPL answers </w:t>
      </w:r>
    </w:p>
    <w:p w14:paraId="0C653671" w14:textId="77777777" w:rsidR="00630374" w:rsidRDefault="00630374" w:rsidP="00630374">
      <w:pPr>
        <w:spacing w:after="120"/>
      </w:pPr>
    </w:p>
    <w:p w14:paraId="4EFA6911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1999</w:t>
      </w:r>
      <w:r w:rsidRPr="00630374">
        <w:t xml:space="preserve"> – </w:t>
      </w:r>
      <w:proofErr w:type="spellStart"/>
      <w:r w:rsidRPr="00630374">
        <w:t>Swiri</w:t>
      </w:r>
      <w:proofErr w:type="spellEnd"/>
      <w:r w:rsidRPr="00630374">
        <w:t xml:space="preserve"> (</w:t>
      </w:r>
      <w:r w:rsidRPr="00630374">
        <w:rPr>
          <w:rFonts w:hint="eastAsia"/>
        </w:rPr>
        <w:t>쉬리</w:t>
      </w:r>
      <w:r w:rsidRPr="00630374">
        <w:t>)</w:t>
      </w:r>
    </w:p>
    <w:p w14:paraId="779D7E46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2000</w:t>
      </w:r>
      <w:r w:rsidRPr="00630374">
        <w:t xml:space="preserve"> – Joint Security Area (</w:t>
      </w:r>
      <w:r w:rsidRPr="00630374">
        <w:rPr>
          <w:rFonts w:hint="eastAsia"/>
        </w:rPr>
        <w:t>공동경비구역</w:t>
      </w:r>
      <w:r w:rsidRPr="00630374">
        <w:rPr>
          <w:rFonts w:hint="eastAsia"/>
        </w:rPr>
        <w:t xml:space="preserve"> </w:t>
      </w:r>
      <w:r w:rsidRPr="00630374">
        <w:t>JSA)</w:t>
      </w:r>
    </w:p>
    <w:p w14:paraId="7002401C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2001</w:t>
      </w:r>
      <w:r w:rsidRPr="00630374">
        <w:t xml:space="preserve"> – My Sassy Girl (</w:t>
      </w:r>
      <w:r w:rsidRPr="00630374">
        <w:rPr>
          <w:rFonts w:hint="eastAsia"/>
        </w:rPr>
        <w:t>엽기적인</w:t>
      </w:r>
      <w:r w:rsidRPr="00630374">
        <w:rPr>
          <w:rFonts w:hint="eastAsia"/>
        </w:rPr>
        <w:t xml:space="preserve"> </w:t>
      </w:r>
      <w:r w:rsidRPr="00630374">
        <w:rPr>
          <w:rFonts w:hint="eastAsia"/>
        </w:rPr>
        <w:t>그녀</w:t>
      </w:r>
      <w:r w:rsidRPr="00630374">
        <w:t>)</w:t>
      </w:r>
    </w:p>
    <w:p w14:paraId="2162559B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2003</w:t>
      </w:r>
      <w:r w:rsidRPr="00630374">
        <w:t xml:space="preserve"> – Old Boy (</w:t>
      </w:r>
      <w:r w:rsidRPr="00630374">
        <w:rPr>
          <w:rFonts w:hint="eastAsia"/>
        </w:rPr>
        <w:t>올드보이</w:t>
      </w:r>
      <w:r w:rsidRPr="00630374">
        <w:t>)</w:t>
      </w:r>
    </w:p>
    <w:p w14:paraId="547AD048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2004</w:t>
      </w:r>
      <w:r w:rsidRPr="00630374">
        <w:t xml:space="preserve"> – </w:t>
      </w:r>
      <w:proofErr w:type="spellStart"/>
      <w:r w:rsidRPr="00630374">
        <w:t>Taegukgi</w:t>
      </w:r>
      <w:proofErr w:type="spellEnd"/>
      <w:r w:rsidRPr="00630374">
        <w:t xml:space="preserve"> (</w:t>
      </w:r>
      <w:r w:rsidRPr="00630374">
        <w:rPr>
          <w:rFonts w:hint="eastAsia"/>
        </w:rPr>
        <w:t>태극기</w:t>
      </w:r>
      <w:r w:rsidRPr="00630374">
        <w:rPr>
          <w:rFonts w:hint="eastAsia"/>
        </w:rPr>
        <w:t xml:space="preserve"> </w:t>
      </w:r>
      <w:r w:rsidRPr="00630374">
        <w:rPr>
          <w:rFonts w:hint="eastAsia"/>
        </w:rPr>
        <w:t>휘날리며</w:t>
      </w:r>
      <w:r w:rsidRPr="00630374">
        <w:t>)</w:t>
      </w:r>
    </w:p>
    <w:p w14:paraId="0695441C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2006</w:t>
      </w:r>
      <w:r w:rsidRPr="00630374">
        <w:t xml:space="preserve"> – The Host (</w:t>
      </w:r>
      <w:r w:rsidRPr="00630374">
        <w:rPr>
          <w:rFonts w:hint="eastAsia"/>
        </w:rPr>
        <w:t>괴물</w:t>
      </w:r>
      <w:r w:rsidRPr="00630374">
        <w:t>)</w:t>
      </w:r>
    </w:p>
    <w:p w14:paraId="27629381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2009</w:t>
      </w:r>
      <w:r w:rsidRPr="00630374">
        <w:t xml:space="preserve"> – </w:t>
      </w:r>
      <w:proofErr w:type="spellStart"/>
      <w:r w:rsidRPr="00630374">
        <w:t>Haeundae</w:t>
      </w:r>
      <w:proofErr w:type="spellEnd"/>
      <w:r w:rsidRPr="00630374">
        <w:t xml:space="preserve"> (</w:t>
      </w:r>
      <w:r w:rsidRPr="00630374">
        <w:rPr>
          <w:rFonts w:hint="eastAsia"/>
        </w:rPr>
        <w:t>해운대</w:t>
      </w:r>
      <w:r w:rsidRPr="00630374">
        <w:t>)</w:t>
      </w:r>
    </w:p>
    <w:p w14:paraId="0BC19196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2014</w:t>
      </w:r>
      <w:r w:rsidRPr="00630374">
        <w:t xml:space="preserve"> – The Admiral: Roaring Currents (</w:t>
      </w:r>
      <w:r w:rsidRPr="00630374">
        <w:rPr>
          <w:rFonts w:hint="eastAsia"/>
        </w:rPr>
        <w:t>명량</w:t>
      </w:r>
      <w:r w:rsidRPr="00630374">
        <w:t>)</w:t>
      </w:r>
    </w:p>
    <w:p w14:paraId="1BFAD32E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2016</w:t>
      </w:r>
      <w:r w:rsidRPr="00630374">
        <w:t xml:space="preserve"> – A Train to Busan (</w:t>
      </w:r>
      <w:r w:rsidRPr="00630374">
        <w:rPr>
          <w:rFonts w:hint="eastAsia"/>
        </w:rPr>
        <w:t>부산행</w:t>
      </w:r>
      <w:r w:rsidRPr="00630374">
        <w:t>)</w:t>
      </w:r>
    </w:p>
    <w:p w14:paraId="00843B38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2017</w:t>
      </w:r>
      <w:r w:rsidRPr="00630374">
        <w:t xml:space="preserve"> – A Taxi Driver (</w:t>
      </w:r>
      <w:r w:rsidRPr="00630374">
        <w:rPr>
          <w:rFonts w:hint="eastAsia"/>
        </w:rPr>
        <w:t>택시운전사</w:t>
      </w:r>
      <w:r w:rsidRPr="00630374">
        <w:t>)</w:t>
      </w:r>
    </w:p>
    <w:p w14:paraId="6BE08CF6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2019</w:t>
      </w:r>
      <w:r w:rsidRPr="00630374">
        <w:t xml:space="preserve"> – Parasite (</w:t>
      </w:r>
      <w:r w:rsidRPr="00630374">
        <w:rPr>
          <w:rFonts w:hint="eastAsia"/>
        </w:rPr>
        <w:t>기생충</w:t>
      </w:r>
      <w:r w:rsidRPr="00630374">
        <w:t>)</w:t>
      </w:r>
    </w:p>
    <w:p w14:paraId="187385EC" w14:textId="208CAD5C" w:rsidR="00820A4F" w:rsidRDefault="00630374" w:rsidP="00630374">
      <w:pPr>
        <w:spacing w:after="120"/>
      </w:pPr>
      <w:r w:rsidRPr="00630374">
        <w:rPr>
          <w:b/>
          <w:bCs/>
        </w:rPr>
        <w:t>2021</w:t>
      </w:r>
      <w:r w:rsidRPr="00630374">
        <w:t xml:space="preserve"> – Squid Game (</w:t>
      </w:r>
      <w:r w:rsidRPr="00630374">
        <w:rPr>
          <w:rFonts w:hint="eastAsia"/>
        </w:rPr>
        <w:t>오징어</w:t>
      </w:r>
      <w:r w:rsidRPr="00630374">
        <w:rPr>
          <w:rFonts w:hint="eastAsia"/>
        </w:rPr>
        <w:t xml:space="preserve"> </w:t>
      </w:r>
      <w:r w:rsidRPr="00630374">
        <w:rPr>
          <w:rFonts w:hint="eastAsia"/>
        </w:rPr>
        <w:t>게임</w:t>
      </w:r>
      <w:r w:rsidRPr="00630374">
        <w:t>)</w:t>
      </w:r>
    </w:p>
    <w:p w14:paraId="4E2825F6" w14:textId="75452941" w:rsidR="00630374" w:rsidRDefault="00630374" w:rsidP="00630374">
      <w:pPr>
        <w:spacing w:after="120"/>
      </w:pPr>
    </w:p>
    <w:p w14:paraId="09E908FB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1</w:t>
      </w:r>
      <w:r w:rsidRPr="00630374">
        <w:t xml:space="preserve"> – BTS</w:t>
      </w:r>
    </w:p>
    <w:p w14:paraId="4C0A36DC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2</w:t>
      </w:r>
      <w:r w:rsidRPr="00630374">
        <w:t xml:space="preserve"> – EXO </w:t>
      </w:r>
    </w:p>
    <w:p w14:paraId="3EE7802C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3</w:t>
      </w:r>
      <w:r w:rsidRPr="00630374">
        <w:t xml:space="preserve"> – NCT </w:t>
      </w:r>
    </w:p>
    <w:p w14:paraId="522CE130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4</w:t>
      </w:r>
      <w:r w:rsidRPr="00630374">
        <w:t xml:space="preserve"> – TVXQ</w:t>
      </w:r>
    </w:p>
    <w:p w14:paraId="1EC7DA09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5</w:t>
      </w:r>
      <w:r w:rsidRPr="00630374">
        <w:t xml:space="preserve"> – Twice</w:t>
      </w:r>
    </w:p>
    <w:p w14:paraId="74045ED0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6</w:t>
      </w:r>
      <w:r w:rsidRPr="00630374">
        <w:t xml:space="preserve"> – Seventeen </w:t>
      </w:r>
    </w:p>
    <w:p w14:paraId="66B63FB4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7</w:t>
      </w:r>
      <w:r w:rsidRPr="00630374">
        <w:t xml:space="preserve"> – SHINee</w:t>
      </w:r>
    </w:p>
    <w:p w14:paraId="78B6DD30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8</w:t>
      </w:r>
      <w:r w:rsidRPr="00630374">
        <w:t xml:space="preserve"> – Super Junior</w:t>
      </w:r>
    </w:p>
    <w:p w14:paraId="1A5083DC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9</w:t>
      </w:r>
      <w:r w:rsidRPr="00630374">
        <w:t xml:space="preserve"> – Girl’s Generation</w:t>
      </w:r>
    </w:p>
    <w:p w14:paraId="1DDF477F" w14:textId="77777777" w:rsidR="00630374" w:rsidRPr="00630374" w:rsidRDefault="00630374" w:rsidP="00630374">
      <w:pPr>
        <w:spacing w:after="120"/>
      </w:pPr>
      <w:r w:rsidRPr="00630374">
        <w:rPr>
          <w:b/>
          <w:bCs/>
        </w:rPr>
        <w:t>10</w:t>
      </w:r>
      <w:r w:rsidRPr="00630374">
        <w:t xml:space="preserve"> – H.O.T.</w:t>
      </w:r>
    </w:p>
    <w:p w14:paraId="794C891D" w14:textId="19C68BEF" w:rsidR="00630374" w:rsidRDefault="00630374" w:rsidP="00630374">
      <w:pPr>
        <w:spacing w:after="120"/>
        <w:rPr>
          <w:rFonts w:hint="eastAsia"/>
        </w:rPr>
      </w:pPr>
      <w:r w:rsidRPr="00630374">
        <w:rPr>
          <w:b/>
          <w:bCs/>
        </w:rPr>
        <w:t>11</w:t>
      </w:r>
      <w:r w:rsidRPr="00630374">
        <w:t xml:space="preserve"> – Big Bang</w:t>
      </w:r>
    </w:p>
    <w:sectPr w:rsidR="0063037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4"/>
    <w:rsid w:val="00630374"/>
    <w:rsid w:val="00645F8C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A36B"/>
  <w15:chartTrackingRefBased/>
  <w15:docId w15:val="{AFB0412C-342E-4976-957B-CA21F6A4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1</cp:revision>
  <dcterms:created xsi:type="dcterms:W3CDTF">2022-12-06T07:13:00Z</dcterms:created>
  <dcterms:modified xsi:type="dcterms:W3CDTF">2022-12-06T07:16:00Z</dcterms:modified>
</cp:coreProperties>
</file>